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BA" w:rsidRDefault="00DB03BA" w:rsidP="001D2D20">
      <w:bookmarkStart w:id="0" w:name="_GoBack"/>
      <w:bookmarkEnd w:id="0"/>
    </w:p>
    <w:p w:rsidR="00006E6A" w:rsidRDefault="00006E6A">
      <w:pPr>
        <w:spacing w:after="200" w:line="276" w:lineRule="auto"/>
      </w:pPr>
    </w:p>
    <w:tbl>
      <w:tblPr>
        <w:tblStyle w:val="Tabel-Gitter"/>
        <w:tblpPr w:vertAnchor="page" w:horzAnchor="page" w:tblpX="6224" w:tblpY="7085"/>
        <w:tblOverlap w:val="never"/>
        <w:tblW w:w="5285" w:type="dxa"/>
        <w:tblCellMar>
          <w:left w:w="0" w:type="dxa"/>
          <w:right w:w="0" w:type="dxa"/>
        </w:tblCellMar>
        <w:tblLook w:val="04A0" w:firstRow="1" w:lastRow="0" w:firstColumn="1" w:lastColumn="0" w:noHBand="0" w:noVBand="1"/>
        <w:tblCaption w:val="Forsideoverskrift"/>
        <w:tblDescription w:val="Forsideoverskrift"/>
      </w:tblPr>
      <w:tblGrid>
        <w:gridCol w:w="5285"/>
      </w:tblGrid>
      <w:tr w:rsidR="00F1240D" w:rsidTr="00F1240D">
        <w:trPr>
          <w:trHeight w:val="1572"/>
          <w:tblHeader/>
        </w:trPr>
        <w:tc>
          <w:tcPr>
            <w:tcW w:w="5285" w:type="dxa"/>
            <w:tcBorders>
              <w:top w:val="nil"/>
              <w:left w:val="nil"/>
              <w:bottom w:val="nil"/>
              <w:right w:val="nil"/>
            </w:tcBorders>
          </w:tcPr>
          <w:p w:rsidR="00F1240D" w:rsidRPr="00F1240D" w:rsidRDefault="00F1240D" w:rsidP="00F1240D">
            <w:pPr>
              <w:pStyle w:val="Forsideoverskrift"/>
              <w:framePr w:wrap="auto" w:vAnchor="margin" w:yAlign="inline"/>
              <w:spacing w:line="276" w:lineRule="auto"/>
              <w:suppressOverlap w:val="0"/>
              <w:rPr>
                <w:b/>
                <w:i/>
                <w:sz w:val="40"/>
                <w:szCs w:val="40"/>
              </w:rPr>
            </w:pPr>
            <w:r w:rsidRPr="00F1240D">
              <w:rPr>
                <w:b/>
                <w:i/>
                <w:sz w:val="40"/>
                <w:szCs w:val="40"/>
              </w:rPr>
              <w:t>Kvalitetsaftale</w:t>
            </w:r>
          </w:p>
          <w:p w:rsidR="00F1240D" w:rsidRPr="00F1240D" w:rsidRDefault="00F1240D" w:rsidP="00F1240D">
            <w:pPr>
              <w:pStyle w:val="Forsideoverskrift"/>
              <w:framePr w:wrap="auto" w:vAnchor="margin" w:yAlign="inline"/>
              <w:spacing w:line="276" w:lineRule="auto"/>
              <w:suppressOverlap w:val="0"/>
              <w:rPr>
                <w:b/>
                <w:sz w:val="40"/>
                <w:szCs w:val="40"/>
              </w:rPr>
            </w:pPr>
            <w:r w:rsidRPr="00F1240D">
              <w:rPr>
                <w:b/>
                <w:sz w:val="40"/>
                <w:szCs w:val="40"/>
              </w:rPr>
              <w:t>Tilsyn i Dagtilbud</w:t>
            </w:r>
          </w:p>
          <w:p w:rsidR="00F1240D" w:rsidRPr="00F1240D" w:rsidRDefault="00F1240D" w:rsidP="00B02A99">
            <w:pPr>
              <w:pStyle w:val="Forsideoverskrift"/>
              <w:framePr w:wrap="auto" w:vAnchor="margin" w:yAlign="inline"/>
              <w:spacing w:line="276" w:lineRule="auto"/>
              <w:suppressOverlap w:val="0"/>
              <w:rPr>
                <w:b/>
                <w:sz w:val="52"/>
                <w:szCs w:val="52"/>
              </w:rPr>
            </w:pPr>
            <w:r w:rsidRPr="00F1240D">
              <w:rPr>
                <w:b/>
                <w:sz w:val="40"/>
                <w:szCs w:val="40"/>
              </w:rPr>
              <w:t>Assens Kommune 202</w:t>
            </w:r>
            <w:r w:rsidR="00B02A99">
              <w:rPr>
                <w:b/>
                <w:sz w:val="40"/>
                <w:szCs w:val="40"/>
              </w:rPr>
              <w:t>1</w:t>
            </w:r>
          </w:p>
        </w:tc>
      </w:tr>
    </w:tbl>
    <w:p w:rsidR="00623967" w:rsidRDefault="00F1240D">
      <w:pPr>
        <w:spacing w:after="200" w:line="276" w:lineRule="auto"/>
      </w:pPr>
      <w:r>
        <w:rPr>
          <w:noProof/>
          <w:lang w:eastAsia="da-DK"/>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5770552</wp:posOffset>
                </wp:positionV>
                <wp:extent cx="4540469" cy="2459421"/>
                <wp:effectExtent l="0" t="0" r="12700" b="17145"/>
                <wp:wrapNone/>
                <wp:docPr id="2" name="Tekstfelt 2"/>
                <wp:cNvGraphicFramePr/>
                <a:graphic xmlns:a="http://schemas.openxmlformats.org/drawingml/2006/main">
                  <a:graphicData uri="http://schemas.microsoft.com/office/word/2010/wordprocessingShape">
                    <wps:wsp>
                      <wps:cNvSpPr txBox="1"/>
                      <wps:spPr>
                        <a:xfrm>
                          <a:off x="0" y="0"/>
                          <a:ext cx="4540469" cy="2459421"/>
                        </a:xfrm>
                        <a:prstGeom prst="rect">
                          <a:avLst/>
                        </a:prstGeom>
                        <a:solidFill>
                          <a:schemeClr val="lt1"/>
                        </a:solidFill>
                        <a:ln w="6350">
                          <a:solidFill>
                            <a:prstClr val="black"/>
                          </a:solidFill>
                        </a:ln>
                      </wps:spPr>
                      <wps:txbx>
                        <w:txbxContent>
                          <w:p w:rsidR="00357046" w:rsidRPr="00F1240D" w:rsidRDefault="00357046">
                            <w:pPr>
                              <w:rPr>
                                <w:b/>
                                <w:sz w:val="22"/>
                              </w:rPr>
                            </w:pPr>
                            <w:r>
                              <w:rPr>
                                <w:noProof/>
                                <w:lang w:eastAsia="da-DK"/>
                              </w:rPr>
                              <w:drawing>
                                <wp:inline distT="0" distB="0" distL="0" distR="0" wp14:anchorId="3CB295C9" wp14:editId="0FEDB04B">
                                  <wp:extent cx="4389224" cy="2089150"/>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898" t="27696" r="28010" b="16376"/>
                                          <a:stretch/>
                                        </pic:blipFill>
                                        <pic:spPr bwMode="auto">
                                          <a:xfrm>
                                            <a:off x="0" y="0"/>
                                            <a:ext cx="4411306" cy="20996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06.3pt;margin-top:454.35pt;width:357.5pt;height:193.6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" fillcolor="white [3201]" strokeweight=".5pt">
                <v:textbox>
                  <w:txbxContent>
                    <w:p w:rsidR="00357046" w:rsidRPr="00F1240D" w:rsidRDefault="00357046">
                      <w:pPr>
                        <w:rPr>
                          <w:b/>
                          <w:sz w:val="22"/>
                        </w:rPr>
                      </w:pPr>
                      <w:r>
                        <w:rPr>
                          <w:noProof/>
                          <w:lang w:eastAsia="da-DK"/>
                        </w:rPr>
                        <w:drawing>
                          <wp:inline distT="0" distB="0" distL="0" distR="0" wp14:anchorId="3CB295C9" wp14:editId="0FEDB04B">
                            <wp:extent cx="4389224" cy="2089150"/>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898" t="27696" r="28010" b="16376"/>
                                    <a:stretch/>
                                  </pic:blipFill>
                                  <pic:spPr bwMode="auto">
                                    <a:xfrm>
                                      <a:off x="0" y="0"/>
                                      <a:ext cx="4411306" cy="209966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623967">
        <w:br w:type="page"/>
      </w:r>
    </w:p>
    <w:p w:rsidR="0067246E" w:rsidRDefault="0067246E" w:rsidP="0067246E"/>
    <w:p w:rsidR="00160747" w:rsidRDefault="00160747" w:rsidP="002C57EB">
      <w:pPr>
        <w:pStyle w:val="Typografi1"/>
      </w:pPr>
      <w:bookmarkStart w:id="1" w:name="_Toc31697240"/>
    </w:p>
    <w:p w:rsidR="00160747" w:rsidRDefault="00160747" w:rsidP="002C57EB">
      <w:pPr>
        <w:pStyle w:val="Typografi1"/>
      </w:pPr>
    </w:p>
    <w:p w:rsidR="0067246E" w:rsidRPr="0067246E" w:rsidRDefault="0067246E" w:rsidP="002C57EB">
      <w:pPr>
        <w:pStyle w:val="Typografi1"/>
      </w:pPr>
      <w:r w:rsidRPr="0067246E">
        <w:t>Tilsyn – Kvalitetsaftale og læreplan.</w:t>
      </w:r>
      <w:bookmarkEnd w:id="1"/>
    </w:p>
    <w:p w:rsidR="0067246E" w:rsidRPr="00396BFD" w:rsidRDefault="00396BFD" w:rsidP="00396BFD">
      <w:pPr>
        <w:pStyle w:val="Typografi1"/>
        <w:rPr>
          <w:color w:val="auto"/>
        </w:rPr>
      </w:pPr>
      <w:r w:rsidRPr="00396BFD">
        <w:rPr>
          <w:color w:val="auto"/>
        </w:rPr>
        <w:t>Tilsyn, kvalitetsaftale og læreplan</w:t>
      </w:r>
    </w:p>
    <w:p w:rsidR="0067246E" w:rsidRDefault="0067246E" w:rsidP="0067246E"/>
    <w:p w:rsidR="0067246E" w:rsidRPr="008C2513" w:rsidRDefault="0067246E" w:rsidP="0067246E"/>
    <w:p w:rsidR="00396BFD" w:rsidRDefault="00396BFD" w:rsidP="00396BFD">
      <w:pPr>
        <w:rPr>
          <w:sz w:val="22"/>
        </w:rPr>
      </w:pPr>
      <w:r w:rsidRPr="00396BFD">
        <w:rPr>
          <w:sz w:val="22"/>
        </w:rPr>
        <w:t xml:space="preserve">Assens Kommune fører tilsyn med kommunale og private dagtilbud jf. dagtilbudslovens § 5. </w:t>
      </w:r>
    </w:p>
    <w:p w:rsidR="00396BFD" w:rsidRPr="00396BFD" w:rsidRDefault="00396BFD" w:rsidP="00396BFD">
      <w:pPr>
        <w:rPr>
          <w:sz w:val="22"/>
        </w:rPr>
      </w:pPr>
    </w:p>
    <w:p w:rsidR="00396BFD" w:rsidRPr="00396BFD" w:rsidRDefault="00396BFD" w:rsidP="00396BFD">
      <w:pPr>
        <w:rPr>
          <w:sz w:val="22"/>
        </w:rPr>
      </w:pPr>
    </w:p>
    <w:p w:rsidR="00396BFD" w:rsidRPr="00396BFD" w:rsidRDefault="00396BFD" w:rsidP="00396BFD">
      <w:pPr>
        <w:ind w:left="1304"/>
        <w:rPr>
          <w:i/>
          <w:sz w:val="22"/>
        </w:rPr>
      </w:pPr>
      <w:r w:rsidRPr="00396BFD">
        <w:rPr>
          <w:i/>
          <w:sz w:val="22"/>
        </w:rPr>
        <w:t>§ 5. Kommunalbestyrelsen skal føre tilsyn med indholdet af tilbuddene efter denne lov og den måde, hvorpå opgaverne udføres, herunder at de mål og rammer, der er fastsat efter § 3, og rammer og eventuelle prioriterede indsatser fastsat efter § 3 a efterleves.</w:t>
      </w:r>
    </w:p>
    <w:p w:rsidR="00396BFD" w:rsidRPr="00396BFD" w:rsidRDefault="00396BFD" w:rsidP="00396BFD">
      <w:pPr>
        <w:ind w:firstLine="1304"/>
        <w:rPr>
          <w:i/>
          <w:sz w:val="22"/>
        </w:rPr>
      </w:pPr>
      <w:r w:rsidRPr="00396BFD">
        <w:rPr>
          <w:i/>
          <w:sz w:val="22"/>
        </w:rPr>
        <w:t>Stk. 2. Kommunalbestyrelsen skal fastsætte og offentliggøre rammerne for tilsynet</w:t>
      </w:r>
    </w:p>
    <w:p w:rsidR="00396BFD" w:rsidRPr="00396BFD" w:rsidRDefault="00396BFD" w:rsidP="00396BFD">
      <w:pPr>
        <w:rPr>
          <w:sz w:val="22"/>
        </w:rPr>
      </w:pPr>
    </w:p>
    <w:p w:rsidR="00396BFD" w:rsidRDefault="00396BFD" w:rsidP="00396BFD">
      <w:pPr>
        <w:rPr>
          <w:sz w:val="22"/>
        </w:rPr>
      </w:pPr>
    </w:p>
    <w:p w:rsidR="00396BFD" w:rsidRPr="00396BFD" w:rsidRDefault="00DB1AE4" w:rsidP="00396BFD">
      <w:pPr>
        <w:rPr>
          <w:sz w:val="22"/>
        </w:rPr>
      </w:pPr>
      <w:r>
        <w:rPr>
          <w:sz w:val="22"/>
        </w:rPr>
        <w:t>Rammen for tilsyn</w:t>
      </w:r>
      <w:r w:rsidR="00396BFD" w:rsidRPr="00396BFD">
        <w:rPr>
          <w:sz w:val="22"/>
        </w:rPr>
        <w:t xml:space="preserve"> er justeret jf. den nye dagtilbudslov fra 2018. Tilsynet indeholder fortsat et kontrol- og et udviklingsperspektiv. Det betyder, at tilsynet skal sikre, at dagtilbuddene lever op til gældende lovgivning og de kommunalt fastsatte rammer. Samtidig er tilsynet en mulighed for gensidig faglig inspiration og udvikling gennem dialog.</w:t>
      </w:r>
    </w:p>
    <w:p w:rsidR="00396BFD" w:rsidRPr="00396BFD" w:rsidRDefault="00396BFD" w:rsidP="00396BFD">
      <w:pPr>
        <w:rPr>
          <w:sz w:val="22"/>
        </w:rPr>
      </w:pPr>
    </w:p>
    <w:p w:rsidR="00396BFD" w:rsidRPr="00396BFD" w:rsidRDefault="00396BFD" w:rsidP="00396BFD">
      <w:pPr>
        <w:rPr>
          <w:sz w:val="22"/>
        </w:rPr>
      </w:pPr>
      <w:r w:rsidRPr="00396BFD">
        <w:rPr>
          <w:sz w:val="22"/>
        </w:rPr>
        <w:t>Kommunale og private dagtilbud skal udarbejde én pædagogisk læreplan jf. den nye lovgivning, som udgør rammen for alle børns læring. Den vil fremadrettet blive inddraget i tilsynet som et vigtigt supplement til Kvalitetsaftalen. Kvalitetsaftalen vil fremover indeholde strukturelle og faktuelle oplysninger mens det pædagogiske indhold m.m. beskrives i læreplanen.</w:t>
      </w:r>
    </w:p>
    <w:p w:rsidR="00396BFD" w:rsidRPr="00396BFD" w:rsidRDefault="00396BFD" w:rsidP="00396BFD">
      <w:pPr>
        <w:rPr>
          <w:sz w:val="22"/>
        </w:rPr>
      </w:pPr>
    </w:p>
    <w:p w:rsidR="00396BFD" w:rsidRPr="00396BFD" w:rsidRDefault="00396BFD" w:rsidP="00396BFD">
      <w:pPr>
        <w:rPr>
          <w:sz w:val="22"/>
        </w:rPr>
      </w:pPr>
      <w:r w:rsidRPr="00396BFD">
        <w:rPr>
          <w:sz w:val="22"/>
        </w:rPr>
        <w:t>Der vil for</w:t>
      </w:r>
      <w:r w:rsidR="00DB1AE4">
        <w:rPr>
          <w:sz w:val="22"/>
        </w:rPr>
        <w:t>tsat afholdes tilsynsmøder af 2 timer hver 2. år</w:t>
      </w:r>
      <w:r w:rsidRPr="00396BFD">
        <w:rPr>
          <w:sz w:val="22"/>
        </w:rPr>
        <w:t>.  Her deltager leder og arbejdsmiljørepræsentant, tillidsrepræsentant og eventuelt andre relevante medarbejdere. Fra</w:t>
      </w:r>
      <w:r w:rsidR="00DB1AE4">
        <w:rPr>
          <w:sz w:val="22"/>
        </w:rPr>
        <w:t xml:space="preserve"> administrationen deltager afdelingsleder</w:t>
      </w:r>
      <w:r w:rsidRPr="00396BFD">
        <w:rPr>
          <w:sz w:val="22"/>
        </w:rPr>
        <w:t xml:space="preserve"> og pædagogisk konsulent. Møder afholdes i dagtilbuddene og aftales nærmere.</w:t>
      </w:r>
    </w:p>
    <w:p w:rsidR="00396BFD" w:rsidRPr="00396BFD" w:rsidRDefault="00396BFD" w:rsidP="00396BFD">
      <w:pPr>
        <w:rPr>
          <w:sz w:val="22"/>
        </w:rPr>
      </w:pPr>
    </w:p>
    <w:p w:rsidR="00396BFD" w:rsidRPr="00396BFD" w:rsidRDefault="00396BFD" w:rsidP="00396BFD">
      <w:pPr>
        <w:rPr>
          <w:sz w:val="22"/>
        </w:rPr>
      </w:pPr>
      <w:r w:rsidRPr="00396BFD">
        <w:rPr>
          <w:sz w:val="22"/>
        </w:rPr>
        <w:t xml:space="preserve">Der udarbejdes er kort referat fra møderne med en vurdering som hhv.: godkendt, godkendt med anbefalinger eller </w:t>
      </w:r>
      <w:r w:rsidRPr="00396BFD">
        <w:rPr>
          <w:i/>
          <w:sz w:val="22"/>
        </w:rPr>
        <w:t>ikke</w:t>
      </w:r>
      <w:r w:rsidRPr="00396BFD">
        <w:rPr>
          <w:sz w:val="22"/>
        </w:rPr>
        <w:t xml:space="preserve"> godkendt med konkrete henstillinger. Referatet skal offentliggøres. </w:t>
      </w:r>
    </w:p>
    <w:p w:rsidR="00396BFD" w:rsidRPr="00396BFD" w:rsidRDefault="00396BFD" w:rsidP="00396BFD">
      <w:pPr>
        <w:rPr>
          <w:sz w:val="22"/>
        </w:rPr>
      </w:pPr>
    </w:p>
    <w:p w:rsidR="00396BFD" w:rsidRPr="00396BFD" w:rsidRDefault="00396BFD" w:rsidP="00396BFD">
      <w:pPr>
        <w:rPr>
          <w:sz w:val="22"/>
        </w:rPr>
      </w:pPr>
      <w:r w:rsidRPr="00396BFD">
        <w:rPr>
          <w:sz w:val="22"/>
        </w:rPr>
        <w:lastRenderedPageBreak/>
        <w:t xml:space="preserve">Tilsynet afsluttes med en sammenskrivning af samtlige kvalitetsaftaler og læreplaner, som præsenteres for Uddannelse, Børn og Familie </w:t>
      </w:r>
      <w:r w:rsidR="00DB1AE4">
        <w:rPr>
          <w:sz w:val="22"/>
        </w:rPr>
        <w:t xml:space="preserve">ligeledes </w:t>
      </w:r>
      <w:r w:rsidRPr="00396BFD">
        <w:rPr>
          <w:sz w:val="22"/>
        </w:rPr>
        <w:t xml:space="preserve">hvert 2. år </w:t>
      </w:r>
    </w:p>
    <w:p w:rsidR="0067246E" w:rsidRPr="00396BFD" w:rsidRDefault="0067246E" w:rsidP="00396BFD">
      <w:pPr>
        <w:rPr>
          <w:sz w:val="22"/>
        </w:rPr>
      </w:pPr>
    </w:p>
    <w:p w:rsidR="0067246E" w:rsidRPr="0067246E" w:rsidRDefault="0067246E" w:rsidP="0067246E">
      <w:pPr>
        <w:spacing w:line="288" w:lineRule="auto"/>
        <w:rPr>
          <w:sz w:val="22"/>
        </w:rPr>
      </w:pPr>
    </w:p>
    <w:p w:rsidR="0067246E" w:rsidRPr="0067246E" w:rsidRDefault="0067246E" w:rsidP="0067246E">
      <w:pPr>
        <w:spacing w:line="288" w:lineRule="auto"/>
        <w:rPr>
          <w:sz w:val="22"/>
        </w:rPr>
      </w:pPr>
    </w:p>
    <w:p w:rsidR="0067246E" w:rsidRPr="0067246E" w:rsidRDefault="0067246E" w:rsidP="0067246E">
      <w:pPr>
        <w:spacing w:line="288" w:lineRule="auto"/>
        <w:rPr>
          <w:sz w:val="22"/>
        </w:rPr>
      </w:pPr>
      <w:r w:rsidRPr="0067246E">
        <w:rPr>
          <w:sz w:val="22"/>
        </w:rPr>
        <w:t>God arbejdslyst</w:t>
      </w:r>
    </w:p>
    <w:p w:rsidR="0067246E" w:rsidRPr="0067246E" w:rsidRDefault="0067246E" w:rsidP="0067246E">
      <w:pPr>
        <w:spacing w:line="288" w:lineRule="auto"/>
        <w:rPr>
          <w:sz w:val="22"/>
        </w:rPr>
      </w:pPr>
    </w:p>
    <w:p w:rsidR="0067246E" w:rsidRPr="0067246E" w:rsidRDefault="0067246E" w:rsidP="0067246E">
      <w:pPr>
        <w:spacing w:line="288" w:lineRule="auto"/>
        <w:rPr>
          <w:sz w:val="22"/>
        </w:rPr>
      </w:pPr>
    </w:p>
    <w:p w:rsidR="0067246E" w:rsidRPr="0067246E" w:rsidRDefault="0067246E" w:rsidP="0067246E">
      <w:pPr>
        <w:spacing w:line="288" w:lineRule="auto"/>
        <w:rPr>
          <w:sz w:val="22"/>
        </w:rPr>
      </w:pPr>
    </w:p>
    <w:p w:rsidR="0067246E" w:rsidRPr="0067246E" w:rsidRDefault="0067246E" w:rsidP="0067246E">
      <w:pPr>
        <w:spacing w:line="288" w:lineRule="auto"/>
        <w:rPr>
          <w:sz w:val="22"/>
        </w:rPr>
      </w:pPr>
      <w:r w:rsidRPr="0067246E">
        <w:rPr>
          <w:sz w:val="22"/>
        </w:rPr>
        <w:t>Venlig hilsen</w:t>
      </w:r>
    </w:p>
    <w:p w:rsidR="0067246E" w:rsidRDefault="00DB1AE4" w:rsidP="0067246E">
      <w:pPr>
        <w:spacing w:line="288" w:lineRule="auto"/>
        <w:rPr>
          <w:sz w:val="22"/>
        </w:rPr>
      </w:pPr>
      <w:r>
        <w:rPr>
          <w:sz w:val="22"/>
        </w:rPr>
        <w:t>Simone de Lemos</w:t>
      </w:r>
    </w:p>
    <w:p w:rsidR="00DB1AE4" w:rsidRPr="0067246E" w:rsidRDefault="00DB1AE4" w:rsidP="0067246E">
      <w:pPr>
        <w:spacing w:line="288" w:lineRule="auto"/>
        <w:rPr>
          <w:sz w:val="22"/>
        </w:rPr>
      </w:pPr>
      <w:r>
        <w:rPr>
          <w:sz w:val="22"/>
        </w:rPr>
        <w:t>Afdelingsleder Dagtilbud &amp; Skole</w:t>
      </w:r>
    </w:p>
    <w:p w:rsidR="000929BC" w:rsidRDefault="000929BC" w:rsidP="005F7AA0">
      <w:pPr>
        <w:pStyle w:val="Overskrift1"/>
      </w:pPr>
    </w:p>
    <w:p w:rsidR="00DB1AE4" w:rsidRDefault="00DB1AE4" w:rsidP="00DB1AE4"/>
    <w:p w:rsidR="00DB1AE4" w:rsidRPr="00DB1AE4" w:rsidRDefault="00DB1AE4" w:rsidP="00DB1AE4"/>
    <w:p w:rsidR="00D40A14" w:rsidRDefault="00D40A14" w:rsidP="005F7AA0"/>
    <w:p w:rsidR="00D40A14" w:rsidRPr="0067246E" w:rsidRDefault="00D40A14" w:rsidP="005F7AA0">
      <w:pPr>
        <w:rPr>
          <w:sz w:val="28"/>
          <w:szCs w:val="28"/>
        </w:rPr>
      </w:pPr>
    </w:p>
    <w:p w:rsidR="00906B30" w:rsidRDefault="00906B30" w:rsidP="002C57EB">
      <w:pPr>
        <w:pStyle w:val="AssensOverskrift1"/>
      </w:pPr>
    </w:p>
    <w:p w:rsidR="00906B30" w:rsidRDefault="00906B30" w:rsidP="002C57EB">
      <w:pPr>
        <w:pStyle w:val="AssensOverskrift1"/>
      </w:pPr>
    </w:p>
    <w:p w:rsidR="005E52DF" w:rsidRDefault="00906B30" w:rsidP="002C57EB">
      <w:pPr>
        <w:pStyle w:val="AssensOverskrift1"/>
      </w:pPr>
      <w:r>
        <w:rPr>
          <w:noProof/>
        </w:rPr>
        <mc:AlternateContent>
          <mc:Choice Requires="wps">
            <w:drawing>
              <wp:anchor distT="0" distB="0" distL="114300" distR="114300" simplePos="0" relativeHeight="251673600" behindDoc="0" locked="0" layoutInCell="1" allowOverlap="1" wp14:anchorId="5B60CAEA" wp14:editId="2B556414">
                <wp:simplePos x="0" y="0"/>
                <wp:positionH relativeFrom="margin">
                  <wp:align>left</wp:align>
                </wp:positionH>
                <wp:positionV relativeFrom="paragraph">
                  <wp:posOffset>1905</wp:posOffset>
                </wp:positionV>
                <wp:extent cx="6106160" cy="323850"/>
                <wp:effectExtent l="0" t="0" r="27940" b="19050"/>
                <wp:wrapNone/>
                <wp:docPr id="17" name="Tekstfelt 17"/>
                <wp:cNvGraphicFramePr/>
                <a:graphic xmlns:a="http://schemas.openxmlformats.org/drawingml/2006/main">
                  <a:graphicData uri="http://schemas.microsoft.com/office/word/2010/wordprocessingShape">
                    <wps:wsp>
                      <wps:cNvSpPr txBox="1"/>
                      <wps:spPr>
                        <a:xfrm>
                          <a:off x="0" y="0"/>
                          <a:ext cx="6106160" cy="323850"/>
                        </a:xfrm>
                        <a:prstGeom prst="rect">
                          <a:avLst/>
                        </a:prstGeom>
                        <a:solidFill>
                          <a:srgbClr val="86A2C0"/>
                        </a:solidFill>
                        <a:ln w="6350">
                          <a:solidFill>
                            <a:prstClr val="black"/>
                          </a:solidFill>
                        </a:ln>
                      </wps:spPr>
                      <wps:txbx>
                        <w:txbxContent>
                          <w:p w:rsidR="00357046" w:rsidRPr="00F7194D" w:rsidRDefault="00357046" w:rsidP="002C57EB">
                            <w:pPr>
                              <w:pStyle w:val="Typografi1"/>
                            </w:pPr>
                            <w:r w:rsidRPr="00F7194D">
                              <w:t>Oplysninger om Dagtilbuddet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0CAEA" id="Tekstfelt 17" o:spid="_x0000_s1027" type="#_x0000_t202" style="position:absolute;margin-left:0;margin-top:.15pt;width:480.8pt;height:2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" fillcolor="#86a2c0" strokeweight=".5pt">
                <v:textbox>
                  <w:txbxContent>
                    <w:p w:rsidR="00357046" w:rsidRPr="00F7194D" w:rsidRDefault="00357046" w:rsidP="002C57EB">
                      <w:pPr>
                        <w:pStyle w:val="Typografi1"/>
                      </w:pPr>
                      <w:r w:rsidRPr="00F7194D">
                        <w:t>Oplysninger om Dagtilbuddet</w:t>
                      </w:r>
                    </w:p>
                  </w:txbxContent>
                </v:textbox>
                <w10:wrap anchorx="margin"/>
              </v:shape>
            </w:pict>
          </mc:Fallback>
        </mc:AlternateContent>
      </w:r>
    </w:p>
    <w:p w:rsidR="005E52DF" w:rsidRDefault="005E52DF" w:rsidP="002C57EB">
      <w:pPr>
        <w:pStyle w:val="AssensOverskrift1"/>
      </w:pPr>
    </w:p>
    <w:p w:rsidR="0067246E" w:rsidRDefault="0067246E" w:rsidP="0067246E">
      <w:pPr>
        <w:rPr>
          <w:lang w:eastAsia="da-DK"/>
        </w:rPr>
      </w:pPr>
    </w:p>
    <w:p w:rsidR="00D6260A" w:rsidRPr="00C3239D" w:rsidRDefault="0067246E" w:rsidP="0067246E">
      <w:pPr>
        <w:rPr>
          <w:b/>
          <w:sz w:val="22"/>
        </w:rPr>
      </w:pPr>
      <w:r w:rsidRPr="00C3239D">
        <w:rPr>
          <w:b/>
          <w:sz w:val="22"/>
        </w:rPr>
        <w:t>Leder af dagtilbuddet:</w:t>
      </w:r>
      <w:r w:rsidR="00676B18">
        <w:rPr>
          <w:b/>
          <w:sz w:val="22"/>
        </w:rPr>
        <w:t xml:space="preserve"> Karin Ladefoged</w:t>
      </w:r>
    </w:p>
    <w:p w:rsidR="00D6260A" w:rsidRDefault="00D6260A" w:rsidP="0067246E">
      <w:pPr>
        <w:rPr>
          <w:sz w:val="22"/>
        </w:rPr>
      </w:pPr>
    </w:p>
    <w:p w:rsidR="0067246E" w:rsidRDefault="0067246E" w:rsidP="0067246E">
      <w:pPr>
        <w:rPr>
          <w:sz w:val="22"/>
        </w:rPr>
      </w:pPr>
      <w:r>
        <w:rPr>
          <w:sz w:val="22"/>
        </w:rPr>
        <w:t>____________________________________________________</w:t>
      </w:r>
      <w:r w:rsidR="00D6260A">
        <w:rPr>
          <w:sz w:val="22"/>
        </w:rPr>
        <w:t>________________</w:t>
      </w:r>
    </w:p>
    <w:p w:rsidR="0067246E" w:rsidRDefault="0067246E" w:rsidP="0067246E">
      <w:pPr>
        <w:rPr>
          <w:sz w:val="22"/>
        </w:rPr>
      </w:pPr>
    </w:p>
    <w:p w:rsidR="00D6260A" w:rsidRPr="00C3239D" w:rsidRDefault="0067246E" w:rsidP="0067246E">
      <w:pPr>
        <w:rPr>
          <w:b/>
          <w:sz w:val="22"/>
        </w:rPr>
      </w:pPr>
      <w:r w:rsidRPr="00C3239D">
        <w:rPr>
          <w:b/>
          <w:sz w:val="22"/>
        </w:rPr>
        <w:t>Stedfortræder/Pædagogisk leder/ledere:</w:t>
      </w:r>
      <w:r w:rsidR="00676B18">
        <w:rPr>
          <w:b/>
          <w:sz w:val="22"/>
        </w:rPr>
        <w:t xml:space="preserve"> Mathilde Børnsen Ravn</w:t>
      </w:r>
      <w:r w:rsidR="00005D1A">
        <w:rPr>
          <w:b/>
          <w:sz w:val="22"/>
        </w:rPr>
        <w:t xml:space="preserve"> tiltrådte 1/8-21. </w:t>
      </w:r>
    </w:p>
    <w:p w:rsidR="00D6260A" w:rsidRDefault="00D6260A" w:rsidP="0067246E">
      <w:pPr>
        <w:rPr>
          <w:sz w:val="22"/>
        </w:rPr>
      </w:pPr>
    </w:p>
    <w:p w:rsidR="0067246E" w:rsidRDefault="0067246E" w:rsidP="0067246E">
      <w:pPr>
        <w:rPr>
          <w:sz w:val="22"/>
        </w:rPr>
      </w:pPr>
      <w:r>
        <w:rPr>
          <w:sz w:val="22"/>
        </w:rPr>
        <w:t>________________________________________</w:t>
      </w:r>
      <w:r w:rsidR="00D6260A">
        <w:rPr>
          <w:sz w:val="22"/>
        </w:rPr>
        <w:t>____________________________</w:t>
      </w:r>
    </w:p>
    <w:p w:rsidR="0067246E" w:rsidRDefault="0067246E" w:rsidP="0067246E">
      <w:pPr>
        <w:rPr>
          <w:sz w:val="22"/>
        </w:rPr>
      </w:pPr>
    </w:p>
    <w:p w:rsidR="00D6260A" w:rsidRPr="00C3239D" w:rsidRDefault="00D6260A" w:rsidP="0067246E">
      <w:pPr>
        <w:rPr>
          <w:b/>
          <w:sz w:val="22"/>
        </w:rPr>
      </w:pPr>
      <w:r w:rsidRPr="00C3239D">
        <w:rPr>
          <w:b/>
          <w:sz w:val="22"/>
        </w:rPr>
        <w:t>Bestyrelsesformand:</w:t>
      </w:r>
      <w:r w:rsidR="00005D1A">
        <w:rPr>
          <w:b/>
          <w:sz w:val="22"/>
        </w:rPr>
        <w:t xml:space="preserve"> Sanne Skovgård Nielsen tiltrådte 1/1-21</w:t>
      </w:r>
      <w:r w:rsidR="00977D98">
        <w:rPr>
          <w:b/>
          <w:sz w:val="22"/>
        </w:rPr>
        <w:t>.</w:t>
      </w:r>
    </w:p>
    <w:p w:rsidR="00D6260A" w:rsidRDefault="00D6260A" w:rsidP="0067246E">
      <w:pPr>
        <w:rPr>
          <w:sz w:val="22"/>
        </w:rPr>
      </w:pPr>
    </w:p>
    <w:p w:rsidR="0067246E" w:rsidRDefault="00D6260A" w:rsidP="0067246E">
      <w:pPr>
        <w:rPr>
          <w:sz w:val="22"/>
        </w:rPr>
      </w:pPr>
      <w:r>
        <w:rPr>
          <w:sz w:val="22"/>
        </w:rPr>
        <w:t>____________________________________________________________________</w:t>
      </w:r>
    </w:p>
    <w:p w:rsidR="00D6260A" w:rsidRDefault="00D6260A" w:rsidP="0067246E">
      <w:pPr>
        <w:rPr>
          <w:sz w:val="22"/>
        </w:rPr>
      </w:pPr>
    </w:p>
    <w:p w:rsidR="00D6260A" w:rsidRPr="00C3239D" w:rsidRDefault="00D6260A" w:rsidP="0067246E">
      <w:pPr>
        <w:rPr>
          <w:b/>
          <w:sz w:val="22"/>
        </w:rPr>
      </w:pPr>
      <w:r w:rsidRPr="00C3239D">
        <w:rPr>
          <w:b/>
          <w:sz w:val="22"/>
        </w:rPr>
        <w:t>Kvalitetsaftalen er udarbejdet af:</w:t>
      </w:r>
      <w:r w:rsidR="00413D5D">
        <w:rPr>
          <w:b/>
          <w:sz w:val="22"/>
        </w:rPr>
        <w:t xml:space="preserve"> AMR, TR BUPL, ergoterapeut, f</w:t>
      </w:r>
      <w:r w:rsidR="00005D1A">
        <w:rPr>
          <w:b/>
          <w:sz w:val="22"/>
        </w:rPr>
        <w:t xml:space="preserve">aglig leder, formand + næstformand i bestyrelsen samt områdeleder. </w:t>
      </w:r>
    </w:p>
    <w:p w:rsidR="00D6260A" w:rsidRDefault="00D6260A" w:rsidP="0067246E">
      <w:pPr>
        <w:rPr>
          <w:sz w:val="22"/>
        </w:rPr>
      </w:pPr>
    </w:p>
    <w:p w:rsidR="00D6260A" w:rsidRDefault="00D6260A" w:rsidP="0067246E">
      <w:pPr>
        <w:rPr>
          <w:sz w:val="22"/>
        </w:rPr>
      </w:pPr>
      <w:r>
        <w:rPr>
          <w:sz w:val="22"/>
        </w:rPr>
        <w:t>____________________________________________________________________</w:t>
      </w:r>
    </w:p>
    <w:p w:rsidR="00D6260A" w:rsidRDefault="00D6260A" w:rsidP="0067246E">
      <w:pPr>
        <w:rPr>
          <w:sz w:val="22"/>
        </w:rPr>
      </w:pPr>
    </w:p>
    <w:p w:rsidR="00D6260A" w:rsidRDefault="00D6260A" w:rsidP="0067246E">
      <w:pPr>
        <w:rPr>
          <w:sz w:val="22"/>
        </w:rPr>
      </w:pPr>
    </w:p>
    <w:tbl>
      <w:tblPr>
        <w:tblW w:w="9606"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2749"/>
        <w:gridCol w:w="3171"/>
        <w:gridCol w:w="3686"/>
      </w:tblGrid>
      <w:tr w:rsidR="00D6260A" w:rsidRPr="008C2513" w:rsidTr="00E36020">
        <w:trPr>
          <w:trHeight w:val="167"/>
        </w:trPr>
        <w:tc>
          <w:tcPr>
            <w:tcW w:w="9606" w:type="dxa"/>
            <w:gridSpan w:val="3"/>
            <w:tcBorders>
              <w:bottom w:val="single" w:sz="12" w:space="0" w:color="000000"/>
            </w:tcBorders>
            <w:shd w:val="clear" w:color="auto" w:fill="86A2C0"/>
            <w:vAlign w:val="center"/>
          </w:tcPr>
          <w:p w:rsidR="00D6260A" w:rsidRPr="009D7AB9" w:rsidRDefault="00D6260A" w:rsidP="002C57EB">
            <w:pPr>
              <w:pStyle w:val="Typografi1"/>
            </w:pPr>
            <w:bookmarkStart w:id="2" w:name="_Toc501465289"/>
            <w:bookmarkStart w:id="3" w:name="_Toc30498956"/>
            <w:bookmarkStart w:id="4" w:name="_Toc30506544"/>
            <w:bookmarkStart w:id="5" w:name="_Toc31697242"/>
            <w:r w:rsidRPr="00F7194D">
              <w:t>Børnetal</w:t>
            </w:r>
            <w:bookmarkEnd w:id="2"/>
            <w:bookmarkEnd w:id="3"/>
            <w:bookmarkEnd w:id="4"/>
            <w:bookmarkEnd w:id="5"/>
          </w:p>
        </w:tc>
      </w:tr>
      <w:tr w:rsidR="00D6260A" w:rsidRPr="008C2513" w:rsidTr="00E36020">
        <w:trPr>
          <w:trHeight w:val="521"/>
        </w:trPr>
        <w:tc>
          <w:tcPr>
            <w:tcW w:w="2749" w:type="dxa"/>
            <w:tcBorders>
              <w:right w:val="single" w:sz="4" w:space="0" w:color="auto"/>
            </w:tcBorders>
            <w:shd w:val="clear" w:color="auto" w:fill="FFFFFF"/>
            <w:vAlign w:val="center"/>
          </w:tcPr>
          <w:p w:rsidR="00D6260A" w:rsidRPr="008C2513" w:rsidRDefault="00D6260A" w:rsidP="00B85903">
            <w:pPr>
              <w:pStyle w:val="AssensOverskrift3"/>
            </w:pPr>
            <w:bookmarkStart w:id="6" w:name="_Toc501465290"/>
            <w:bookmarkStart w:id="7" w:name="_Toc30498957"/>
            <w:r w:rsidRPr="008C2513">
              <w:t>Antal børn</w:t>
            </w:r>
            <w:bookmarkEnd w:id="6"/>
            <w:bookmarkEnd w:id="7"/>
            <w:r w:rsidRPr="008C2513">
              <w:t xml:space="preserve">  </w:t>
            </w:r>
          </w:p>
        </w:tc>
        <w:tc>
          <w:tcPr>
            <w:tcW w:w="3171" w:type="dxa"/>
            <w:tcBorders>
              <w:left w:val="single" w:sz="4" w:space="0" w:color="auto"/>
              <w:right w:val="single" w:sz="4" w:space="0" w:color="auto"/>
            </w:tcBorders>
            <w:shd w:val="clear" w:color="auto" w:fill="auto"/>
            <w:vAlign w:val="center"/>
          </w:tcPr>
          <w:p w:rsidR="00D6260A" w:rsidRPr="00906B30" w:rsidRDefault="00E03F35" w:rsidP="00B85903">
            <w:pPr>
              <w:pStyle w:val="Brdtekst"/>
              <w:jc w:val="center"/>
              <w:rPr>
                <w:sz w:val="22"/>
                <w:szCs w:val="22"/>
              </w:rPr>
            </w:pPr>
            <w:r>
              <w:rPr>
                <w:sz w:val="22"/>
                <w:szCs w:val="22"/>
              </w:rPr>
              <w:t>2020</w:t>
            </w:r>
          </w:p>
          <w:p w:rsidR="00D6260A" w:rsidRPr="008C2513" w:rsidRDefault="00D6260A" w:rsidP="00B85903">
            <w:pPr>
              <w:pStyle w:val="Brdtekst"/>
              <w:jc w:val="center"/>
              <w:rPr>
                <w:color w:val="0070C0"/>
                <w:sz w:val="22"/>
                <w:szCs w:val="22"/>
              </w:rPr>
            </w:pPr>
            <w:r w:rsidRPr="00906B30">
              <w:rPr>
                <w:sz w:val="22"/>
                <w:szCs w:val="22"/>
              </w:rPr>
              <w:t>(Gennemsnit)</w:t>
            </w:r>
          </w:p>
        </w:tc>
        <w:tc>
          <w:tcPr>
            <w:tcW w:w="3686" w:type="dxa"/>
            <w:tcBorders>
              <w:left w:val="single" w:sz="4" w:space="0" w:color="auto"/>
            </w:tcBorders>
            <w:shd w:val="clear" w:color="auto" w:fill="FFFFFF"/>
            <w:vAlign w:val="center"/>
          </w:tcPr>
          <w:p w:rsidR="00D6260A" w:rsidRPr="00906B30" w:rsidRDefault="00E03F35" w:rsidP="00B85903">
            <w:pPr>
              <w:pStyle w:val="Brdtekst"/>
              <w:jc w:val="center"/>
              <w:rPr>
                <w:sz w:val="22"/>
                <w:szCs w:val="22"/>
              </w:rPr>
            </w:pPr>
            <w:r>
              <w:rPr>
                <w:sz w:val="22"/>
                <w:szCs w:val="22"/>
              </w:rPr>
              <w:t>2021</w:t>
            </w:r>
          </w:p>
          <w:p w:rsidR="00D6260A" w:rsidRPr="008C2513" w:rsidRDefault="00D6260A" w:rsidP="00B85903">
            <w:pPr>
              <w:pStyle w:val="Brdtekst"/>
              <w:jc w:val="center"/>
              <w:rPr>
                <w:color w:val="0070C0"/>
                <w:sz w:val="22"/>
                <w:szCs w:val="22"/>
              </w:rPr>
            </w:pPr>
            <w:r w:rsidRPr="00906B30">
              <w:rPr>
                <w:sz w:val="22"/>
                <w:szCs w:val="22"/>
              </w:rPr>
              <w:t>(Forventet gennemsnit)</w:t>
            </w:r>
          </w:p>
        </w:tc>
      </w:tr>
      <w:tr w:rsidR="00D6260A" w:rsidRPr="008C2513" w:rsidTr="00B85903">
        <w:trPr>
          <w:trHeight w:val="521"/>
        </w:trPr>
        <w:tc>
          <w:tcPr>
            <w:tcW w:w="2749" w:type="dxa"/>
            <w:tcBorders>
              <w:right w:val="single" w:sz="4" w:space="0" w:color="auto"/>
            </w:tcBorders>
            <w:shd w:val="clear" w:color="auto" w:fill="FFFFFF"/>
            <w:vAlign w:val="center"/>
          </w:tcPr>
          <w:p w:rsidR="00D6260A" w:rsidRPr="008C2513" w:rsidRDefault="00D6260A" w:rsidP="00B85903">
            <w:pPr>
              <w:pStyle w:val="AssensOverskrift3"/>
            </w:pPr>
            <w:bookmarkStart w:id="8" w:name="_Toc30498958"/>
            <w:r w:rsidRPr="008C2513">
              <w:t>Dagplejen</w:t>
            </w:r>
            <w:bookmarkEnd w:id="8"/>
          </w:p>
        </w:tc>
        <w:tc>
          <w:tcPr>
            <w:tcW w:w="3171" w:type="dxa"/>
            <w:tcBorders>
              <w:left w:val="single" w:sz="4" w:space="0" w:color="auto"/>
              <w:right w:val="single" w:sz="4" w:space="0" w:color="auto"/>
            </w:tcBorders>
            <w:shd w:val="clear" w:color="auto" w:fill="FFFFFF"/>
            <w:vAlign w:val="center"/>
          </w:tcPr>
          <w:p w:rsidR="00D6260A" w:rsidRPr="00977D98" w:rsidRDefault="00413D5D" w:rsidP="00B85903">
            <w:pPr>
              <w:pStyle w:val="Brdtekst"/>
              <w:jc w:val="center"/>
              <w:rPr>
                <w:sz w:val="22"/>
                <w:szCs w:val="22"/>
              </w:rPr>
            </w:pPr>
            <w:r w:rsidRPr="00977D98">
              <w:rPr>
                <w:sz w:val="22"/>
                <w:szCs w:val="22"/>
              </w:rPr>
              <w:t>65</w:t>
            </w:r>
          </w:p>
        </w:tc>
        <w:tc>
          <w:tcPr>
            <w:tcW w:w="3686" w:type="dxa"/>
            <w:tcBorders>
              <w:left w:val="single" w:sz="4" w:space="0" w:color="auto"/>
            </w:tcBorders>
            <w:shd w:val="clear" w:color="auto" w:fill="FFFFFF"/>
            <w:vAlign w:val="center"/>
          </w:tcPr>
          <w:p w:rsidR="00D6260A" w:rsidRPr="00977D98" w:rsidRDefault="00413D5D" w:rsidP="00B85903">
            <w:pPr>
              <w:pStyle w:val="Brdtekst"/>
              <w:jc w:val="center"/>
              <w:rPr>
                <w:sz w:val="22"/>
                <w:szCs w:val="22"/>
              </w:rPr>
            </w:pPr>
            <w:r w:rsidRPr="00977D98">
              <w:rPr>
                <w:sz w:val="22"/>
                <w:szCs w:val="22"/>
              </w:rPr>
              <w:t>63</w:t>
            </w:r>
          </w:p>
        </w:tc>
      </w:tr>
      <w:tr w:rsidR="00D6260A" w:rsidRPr="008C2513" w:rsidTr="00B85903">
        <w:trPr>
          <w:trHeight w:val="521"/>
        </w:trPr>
        <w:tc>
          <w:tcPr>
            <w:tcW w:w="2749" w:type="dxa"/>
            <w:tcBorders>
              <w:right w:val="single" w:sz="4" w:space="0" w:color="auto"/>
            </w:tcBorders>
            <w:shd w:val="clear" w:color="auto" w:fill="FFFFFF"/>
            <w:vAlign w:val="center"/>
          </w:tcPr>
          <w:p w:rsidR="00D6260A" w:rsidRPr="008C2513" w:rsidRDefault="00D6260A" w:rsidP="00B85903">
            <w:pPr>
              <w:pStyle w:val="AssensOverskrift3"/>
            </w:pPr>
            <w:bookmarkStart w:id="9" w:name="_Toc30498959"/>
            <w:r w:rsidRPr="008C2513">
              <w:t>Heraf flersprogede</w:t>
            </w:r>
            <w:bookmarkEnd w:id="9"/>
            <w:r w:rsidRPr="008C2513">
              <w:t xml:space="preserve"> </w:t>
            </w:r>
          </w:p>
        </w:tc>
        <w:tc>
          <w:tcPr>
            <w:tcW w:w="3171" w:type="dxa"/>
            <w:tcBorders>
              <w:left w:val="single" w:sz="4" w:space="0" w:color="auto"/>
              <w:right w:val="single" w:sz="4" w:space="0" w:color="auto"/>
            </w:tcBorders>
            <w:shd w:val="clear" w:color="auto" w:fill="FFFFFF"/>
            <w:vAlign w:val="center"/>
          </w:tcPr>
          <w:p w:rsidR="00D6260A" w:rsidRPr="00977D98" w:rsidRDefault="00413D5D" w:rsidP="00B85903">
            <w:pPr>
              <w:pStyle w:val="Brdtekst"/>
              <w:jc w:val="center"/>
              <w:rPr>
                <w:sz w:val="22"/>
                <w:szCs w:val="22"/>
              </w:rPr>
            </w:pPr>
            <w:r w:rsidRPr="00977D98">
              <w:rPr>
                <w:sz w:val="22"/>
                <w:szCs w:val="22"/>
              </w:rPr>
              <w:t>13</w:t>
            </w:r>
          </w:p>
        </w:tc>
        <w:tc>
          <w:tcPr>
            <w:tcW w:w="3686" w:type="dxa"/>
            <w:tcBorders>
              <w:left w:val="single" w:sz="4" w:space="0" w:color="auto"/>
            </w:tcBorders>
            <w:shd w:val="clear" w:color="auto" w:fill="FFFFFF"/>
            <w:vAlign w:val="center"/>
          </w:tcPr>
          <w:p w:rsidR="00D6260A" w:rsidRPr="00977D98" w:rsidRDefault="00413D5D" w:rsidP="00B85903">
            <w:pPr>
              <w:pStyle w:val="Brdtekst"/>
              <w:jc w:val="center"/>
              <w:rPr>
                <w:sz w:val="22"/>
                <w:szCs w:val="22"/>
              </w:rPr>
            </w:pPr>
            <w:r w:rsidRPr="00977D98">
              <w:rPr>
                <w:sz w:val="22"/>
                <w:szCs w:val="22"/>
              </w:rPr>
              <w:t>13</w:t>
            </w:r>
          </w:p>
        </w:tc>
      </w:tr>
      <w:tr w:rsidR="00D6260A" w:rsidRPr="008C2513" w:rsidTr="00B85903">
        <w:trPr>
          <w:trHeight w:val="266"/>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Vuggestue</w:t>
            </w:r>
          </w:p>
        </w:tc>
        <w:tc>
          <w:tcPr>
            <w:tcW w:w="3171" w:type="dxa"/>
            <w:tcBorders>
              <w:left w:val="single" w:sz="4" w:space="0" w:color="auto"/>
              <w:right w:val="single" w:sz="4" w:space="0" w:color="auto"/>
            </w:tcBorders>
            <w:shd w:val="clear" w:color="auto" w:fill="auto"/>
            <w:vAlign w:val="center"/>
          </w:tcPr>
          <w:p w:rsidR="00D6260A" w:rsidRPr="00977D98" w:rsidRDefault="00413D5D" w:rsidP="00413D5D">
            <w:pPr>
              <w:spacing w:line="264" w:lineRule="auto"/>
              <w:jc w:val="center"/>
              <w:rPr>
                <w:b/>
                <w:sz w:val="22"/>
              </w:rPr>
            </w:pPr>
            <w:r w:rsidRPr="00977D98">
              <w:rPr>
                <w:b/>
                <w:sz w:val="22"/>
              </w:rPr>
              <w:t>30</w:t>
            </w:r>
          </w:p>
        </w:tc>
        <w:tc>
          <w:tcPr>
            <w:tcW w:w="3686" w:type="dxa"/>
            <w:tcBorders>
              <w:left w:val="single" w:sz="4" w:space="0" w:color="auto"/>
            </w:tcBorders>
            <w:shd w:val="clear" w:color="auto" w:fill="auto"/>
            <w:vAlign w:val="center"/>
          </w:tcPr>
          <w:p w:rsidR="00D6260A" w:rsidRPr="00977D98" w:rsidRDefault="00413D5D" w:rsidP="00413D5D">
            <w:pPr>
              <w:spacing w:line="264" w:lineRule="auto"/>
              <w:jc w:val="center"/>
              <w:rPr>
                <w:b/>
                <w:sz w:val="22"/>
              </w:rPr>
            </w:pPr>
            <w:r w:rsidRPr="00977D98">
              <w:rPr>
                <w:b/>
                <w:sz w:val="22"/>
              </w:rPr>
              <w:t>27</w:t>
            </w:r>
          </w:p>
        </w:tc>
      </w:tr>
      <w:tr w:rsidR="00D6260A" w:rsidRPr="008C2513" w:rsidTr="00B85903">
        <w:trPr>
          <w:trHeight w:val="300"/>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Børnehave</w:t>
            </w:r>
          </w:p>
        </w:tc>
        <w:tc>
          <w:tcPr>
            <w:tcW w:w="3171" w:type="dxa"/>
            <w:tcBorders>
              <w:left w:val="single" w:sz="4" w:space="0" w:color="auto"/>
              <w:right w:val="single" w:sz="4" w:space="0" w:color="auto"/>
            </w:tcBorders>
            <w:shd w:val="clear" w:color="auto" w:fill="auto"/>
            <w:vAlign w:val="center"/>
          </w:tcPr>
          <w:p w:rsidR="00D6260A" w:rsidRPr="00977D98" w:rsidRDefault="00413D5D" w:rsidP="00413D5D">
            <w:pPr>
              <w:spacing w:line="264" w:lineRule="auto"/>
              <w:jc w:val="center"/>
              <w:rPr>
                <w:b/>
                <w:sz w:val="22"/>
              </w:rPr>
            </w:pPr>
            <w:r w:rsidRPr="00977D98">
              <w:rPr>
                <w:b/>
                <w:sz w:val="22"/>
              </w:rPr>
              <w:t>130</w:t>
            </w:r>
          </w:p>
        </w:tc>
        <w:tc>
          <w:tcPr>
            <w:tcW w:w="3686" w:type="dxa"/>
            <w:tcBorders>
              <w:left w:val="single" w:sz="4" w:space="0" w:color="auto"/>
            </w:tcBorders>
            <w:shd w:val="clear" w:color="auto" w:fill="auto"/>
            <w:vAlign w:val="center"/>
          </w:tcPr>
          <w:p w:rsidR="00D6260A" w:rsidRPr="00977D98" w:rsidRDefault="00413D5D" w:rsidP="00413D5D">
            <w:pPr>
              <w:spacing w:line="264" w:lineRule="auto"/>
              <w:jc w:val="center"/>
              <w:rPr>
                <w:b/>
                <w:sz w:val="22"/>
              </w:rPr>
            </w:pPr>
            <w:r w:rsidRPr="00977D98">
              <w:rPr>
                <w:b/>
                <w:sz w:val="22"/>
              </w:rPr>
              <w:t>130</w:t>
            </w:r>
          </w:p>
        </w:tc>
      </w:tr>
      <w:tr w:rsidR="00D6260A" w:rsidRPr="008C2513" w:rsidTr="00B85903">
        <w:trPr>
          <w:trHeight w:val="90"/>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Heraf - antal tosprogede børn</w:t>
            </w:r>
          </w:p>
        </w:tc>
        <w:tc>
          <w:tcPr>
            <w:tcW w:w="3171" w:type="dxa"/>
            <w:tcBorders>
              <w:left w:val="single" w:sz="4" w:space="0" w:color="auto"/>
              <w:right w:val="single" w:sz="4" w:space="0" w:color="auto"/>
            </w:tcBorders>
            <w:shd w:val="clear" w:color="auto" w:fill="auto"/>
            <w:vAlign w:val="center"/>
          </w:tcPr>
          <w:p w:rsidR="00D6260A" w:rsidRPr="00977D98" w:rsidRDefault="00413D5D" w:rsidP="00413D5D">
            <w:pPr>
              <w:spacing w:line="264" w:lineRule="auto"/>
              <w:jc w:val="center"/>
              <w:rPr>
                <w:b/>
                <w:sz w:val="22"/>
              </w:rPr>
            </w:pPr>
            <w:r w:rsidRPr="00977D98">
              <w:rPr>
                <w:b/>
                <w:sz w:val="22"/>
              </w:rPr>
              <w:t>51</w:t>
            </w:r>
          </w:p>
        </w:tc>
        <w:tc>
          <w:tcPr>
            <w:tcW w:w="3686" w:type="dxa"/>
            <w:tcBorders>
              <w:left w:val="single" w:sz="4" w:space="0" w:color="auto"/>
            </w:tcBorders>
            <w:shd w:val="clear" w:color="auto" w:fill="auto"/>
            <w:vAlign w:val="center"/>
          </w:tcPr>
          <w:p w:rsidR="00D6260A" w:rsidRPr="00977D98" w:rsidRDefault="00413D5D" w:rsidP="00413D5D">
            <w:pPr>
              <w:spacing w:line="264" w:lineRule="auto"/>
              <w:jc w:val="center"/>
              <w:rPr>
                <w:b/>
                <w:sz w:val="22"/>
              </w:rPr>
            </w:pPr>
            <w:r w:rsidRPr="00977D98">
              <w:rPr>
                <w:b/>
                <w:sz w:val="22"/>
              </w:rPr>
              <w:t>51</w:t>
            </w:r>
          </w:p>
        </w:tc>
      </w:tr>
    </w:tbl>
    <w:p w:rsidR="00D6260A" w:rsidRDefault="00D6260A" w:rsidP="0067246E">
      <w:pPr>
        <w:rPr>
          <w:sz w:val="22"/>
        </w:rPr>
      </w:pPr>
    </w:p>
    <w:p w:rsidR="00D6260A" w:rsidRDefault="00D6260A" w:rsidP="0067246E">
      <w:pPr>
        <w:rPr>
          <w:sz w:val="22"/>
        </w:rPr>
      </w:pPr>
    </w:p>
    <w:tbl>
      <w:tblPr>
        <w:tblW w:w="9606"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2749"/>
        <w:gridCol w:w="3332"/>
        <w:gridCol w:w="3525"/>
      </w:tblGrid>
      <w:tr w:rsidR="00D6260A" w:rsidRPr="008C2513" w:rsidTr="00906B30">
        <w:trPr>
          <w:trHeight w:val="121"/>
        </w:trPr>
        <w:tc>
          <w:tcPr>
            <w:tcW w:w="9606" w:type="dxa"/>
            <w:gridSpan w:val="3"/>
            <w:tcBorders>
              <w:bottom w:val="single" w:sz="12" w:space="0" w:color="000000"/>
            </w:tcBorders>
            <w:shd w:val="clear" w:color="auto" w:fill="86A2C0"/>
            <w:vAlign w:val="center"/>
          </w:tcPr>
          <w:p w:rsidR="00D6260A" w:rsidRPr="00DC0FC6" w:rsidRDefault="00D6260A" w:rsidP="002C57EB">
            <w:pPr>
              <w:pStyle w:val="Typografi1"/>
            </w:pPr>
            <w:bookmarkStart w:id="10" w:name="_Toc501465291"/>
            <w:bookmarkStart w:id="11" w:name="_Toc30498960"/>
            <w:bookmarkStart w:id="12" w:name="_Toc30506545"/>
            <w:bookmarkStart w:id="13" w:name="_Toc31697243"/>
            <w:r w:rsidRPr="00F7194D">
              <w:t>Personaleforhold</w:t>
            </w:r>
            <w:bookmarkEnd w:id="10"/>
            <w:bookmarkEnd w:id="11"/>
            <w:bookmarkEnd w:id="12"/>
            <w:bookmarkEnd w:id="13"/>
          </w:p>
        </w:tc>
      </w:tr>
      <w:tr w:rsidR="00D6260A" w:rsidRPr="008C2513" w:rsidTr="00977D98">
        <w:trPr>
          <w:trHeight w:val="536"/>
        </w:trPr>
        <w:tc>
          <w:tcPr>
            <w:tcW w:w="2749" w:type="dxa"/>
            <w:tcBorders>
              <w:top w:val="single" w:sz="12" w:space="0" w:color="000000"/>
              <w:right w:val="single" w:sz="4" w:space="0" w:color="auto"/>
            </w:tcBorders>
            <w:shd w:val="clear" w:color="auto" w:fill="F2F2F2"/>
            <w:vAlign w:val="center"/>
          </w:tcPr>
          <w:p w:rsidR="00D6260A" w:rsidRPr="00807D7F" w:rsidRDefault="00D6260A" w:rsidP="00B85903">
            <w:pPr>
              <w:pStyle w:val="AssensOverskrift3"/>
            </w:pPr>
            <w:bookmarkStart w:id="14" w:name="_Toc501465292"/>
            <w:bookmarkStart w:id="15" w:name="_Toc30498961"/>
            <w:r w:rsidRPr="00807D7F">
              <w:t>Antal ansatte</w:t>
            </w:r>
            <w:bookmarkEnd w:id="14"/>
            <w:bookmarkEnd w:id="15"/>
            <w:r w:rsidRPr="00807D7F">
              <w:t xml:space="preserve"> </w:t>
            </w:r>
          </w:p>
        </w:tc>
        <w:tc>
          <w:tcPr>
            <w:tcW w:w="3332" w:type="dxa"/>
            <w:tcBorders>
              <w:top w:val="single" w:sz="12" w:space="0" w:color="000000"/>
              <w:left w:val="single" w:sz="4" w:space="0" w:color="auto"/>
              <w:right w:val="single" w:sz="4" w:space="0" w:color="auto"/>
            </w:tcBorders>
            <w:shd w:val="clear" w:color="auto" w:fill="F2F2F2"/>
            <w:vAlign w:val="center"/>
          </w:tcPr>
          <w:p w:rsidR="00D6260A" w:rsidRPr="00906B30" w:rsidRDefault="00E03F35" w:rsidP="00B85903">
            <w:pPr>
              <w:pStyle w:val="Brdtekst"/>
              <w:jc w:val="center"/>
              <w:rPr>
                <w:sz w:val="22"/>
                <w:szCs w:val="22"/>
              </w:rPr>
            </w:pPr>
            <w:r>
              <w:rPr>
                <w:sz w:val="22"/>
                <w:szCs w:val="22"/>
              </w:rPr>
              <w:t>2020</w:t>
            </w:r>
          </w:p>
          <w:p w:rsidR="00D6260A" w:rsidRPr="008C2513" w:rsidRDefault="00D6260A" w:rsidP="00B85903">
            <w:pPr>
              <w:pStyle w:val="Brdtekst"/>
              <w:jc w:val="center"/>
              <w:rPr>
                <w:color w:val="0070C0"/>
                <w:sz w:val="22"/>
                <w:szCs w:val="22"/>
              </w:rPr>
            </w:pPr>
            <w:r w:rsidRPr="00906B30">
              <w:rPr>
                <w:sz w:val="22"/>
                <w:szCs w:val="22"/>
              </w:rPr>
              <w:t>(Gennemsnit)</w:t>
            </w:r>
          </w:p>
        </w:tc>
        <w:tc>
          <w:tcPr>
            <w:tcW w:w="3525" w:type="dxa"/>
            <w:tcBorders>
              <w:top w:val="single" w:sz="12" w:space="0" w:color="000000"/>
              <w:left w:val="single" w:sz="4" w:space="0" w:color="auto"/>
            </w:tcBorders>
            <w:shd w:val="clear" w:color="auto" w:fill="F2F2F2"/>
            <w:vAlign w:val="center"/>
          </w:tcPr>
          <w:p w:rsidR="00D6260A" w:rsidRPr="00906B30" w:rsidRDefault="00E03F35" w:rsidP="00B85903">
            <w:pPr>
              <w:pStyle w:val="Brdtekst"/>
              <w:jc w:val="center"/>
              <w:rPr>
                <w:sz w:val="22"/>
                <w:szCs w:val="22"/>
              </w:rPr>
            </w:pPr>
            <w:r>
              <w:rPr>
                <w:sz w:val="22"/>
                <w:szCs w:val="22"/>
              </w:rPr>
              <w:t>2021</w:t>
            </w:r>
          </w:p>
          <w:p w:rsidR="00D6260A" w:rsidRPr="008C2513" w:rsidRDefault="00D6260A" w:rsidP="00B85903">
            <w:pPr>
              <w:pStyle w:val="Brdtekst"/>
              <w:jc w:val="center"/>
              <w:rPr>
                <w:color w:val="0070C0"/>
                <w:sz w:val="22"/>
                <w:szCs w:val="22"/>
              </w:rPr>
            </w:pPr>
            <w:r w:rsidRPr="00906B30">
              <w:rPr>
                <w:sz w:val="22"/>
                <w:szCs w:val="22"/>
              </w:rPr>
              <w:t>(Forventet gennemsnit)</w:t>
            </w:r>
          </w:p>
        </w:tc>
      </w:tr>
      <w:tr w:rsidR="00D6260A" w:rsidRPr="008C2513" w:rsidTr="00977D98">
        <w:trPr>
          <w:trHeight w:val="536"/>
        </w:trPr>
        <w:tc>
          <w:tcPr>
            <w:tcW w:w="2749" w:type="dxa"/>
            <w:tcBorders>
              <w:top w:val="single" w:sz="12" w:space="0" w:color="000000"/>
              <w:right w:val="single" w:sz="4" w:space="0" w:color="auto"/>
            </w:tcBorders>
            <w:shd w:val="clear" w:color="auto" w:fill="F2F2F2"/>
            <w:vAlign w:val="center"/>
          </w:tcPr>
          <w:p w:rsidR="00D6260A" w:rsidRPr="008C2513" w:rsidRDefault="00D6260A" w:rsidP="00B85903">
            <w:pPr>
              <w:pStyle w:val="AssensOverskrift3"/>
            </w:pPr>
            <w:bookmarkStart w:id="16" w:name="_Toc30498962"/>
            <w:r w:rsidRPr="008C2513">
              <w:t>Vuggestuer og børnehaver</w:t>
            </w:r>
            <w:bookmarkEnd w:id="16"/>
          </w:p>
        </w:tc>
        <w:tc>
          <w:tcPr>
            <w:tcW w:w="3332" w:type="dxa"/>
            <w:tcBorders>
              <w:top w:val="single" w:sz="12" w:space="0" w:color="000000"/>
              <w:left w:val="single" w:sz="4" w:space="0" w:color="auto"/>
              <w:right w:val="single" w:sz="4" w:space="0" w:color="auto"/>
            </w:tcBorders>
            <w:shd w:val="clear" w:color="auto" w:fill="F2F2F2"/>
            <w:vAlign w:val="center"/>
          </w:tcPr>
          <w:p w:rsidR="00D6260A" w:rsidRPr="008C2513" w:rsidRDefault="00D6260A" w:rsidP="00B85903">
            <w:pPr>
              <w:pStyle w:val="Brdtekst"/>
              <w:jc w:val="center"/>
              <w:rPr>
                <w:color w:val="0070C0"/>
                <w:sz w:val="22"/>
                <w:szCs w:val="22"/>
              </w:rPr>
            </w:pPr>
          </w:p>
        </w:tc>
        <w:tc>
          <w:tcPr>
            <w:tcW w:w="3525" w:type="dxa"/>
            <w:tcBorders>
              <w:top w:val="single" w:sz="12" w:space="0" w:color="000000"/>
              <w:left w:val="single" w:sz="4" w:space="0" w:color="auto"/>
            </w:tcBorders>
            <w:shd w:val="clear" w:color="auto" w:fill="F2F2F2"/>
            <w:vAlign w:val="center"/>
          </w:tcPr>
          <w:p w:rsidR="00D6260A" w:rsidRPr="008C2513" w:rsidRDefault="00D6260A" w:rsidP="00B85903">
            <w:pPr>
              <w:pStyle w:val="Brdtekst"/>
              <w:jc w:val="center"/>
              <w:rPr>
                <w:color w:val="0070C0"/>
                <w:sz w:val="22"/>
                <w:szCs w:val="22"/>
              </w:rPr>
            </w:pPr>
          </w:p>
        </w:tc>
      </w:tr>
      <w:tr w:rsidR="00D6260A" w:rsidRPr="008C2513" w:rsidTr="00977D98">
        <w:trPr>
          <w:trHeight w:val="220"/>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Pædagoger</w:t>
            </w:r>
          </w:p>
        </w:tc>
        <w:tc>
          <w:tcPr>
            <w:tcW w:w="3332" w:type="dxa"/>
            <w:tcBorders>
              <w:left w:val="single" w:sz="4" w:space="0" w:color="auto"/>
              <w:right w:val="single" w:sz="4" w:space="0" w:color="auto"/>
            </w:tcBorders>
            <w:shd w:val="clear" w:color="auto" w:fill="auto"/>
            <w:vAlign w:val="center"/>
          </w:tcPr>
          <w:p w:rsidR="00D6260A" w:rsidRPr="00284B1A" w:rsidRDefault="00284B1A" w:rsidP="00284B1A">
            <w:pPr>
              <w:spacing w:line="264" w:lineRule="auto"/>
              <w:jc w:val="center"/>
              <w:rPr>
                <w:b/>
                <w:sz w:val="20"/>
              </w:rPr>
            </w:pPr>
            <w:r w:rsidRPr="00284B1A">
              <w:rPr>
                <w:b/>
                <w:sz w:val="20"/>
              </w:rPr>
              <w:t>18 + 2 pædagogstuderende</w:t>
            </w:r>
          </w:p>
        </w:tc>
        <w:tc>
          <w:tcPr>
            <w:tcW w:w="3525" w:type="dxa"/>
            <w:tcBorders>
              <w:left w:val="single" w:sz="4" w:space="0" w:color="auto"/>
            </w:tcBorders>
            <w:shd w:val="clear" w:color="auto" w:fill="auto"/>
            <w:vAlign w:val="center"/>
          </w:tcPr>
          <w:p w:rsidR="00D6260A" w:rsidRPr="00284B1A" w:rsidRDefault="00284B1A" w:rsidP="00284B1A">
            <w:pPr>
              <w:spacing w:line="264" w:lineRule="auto"/>
              <w:jc w:val="center"/>
              <w:rPr>
                <w:b/>
                <w:sz w:val="20"/>
              </w:rPr>
            </w:pPr>
            <w:r>
              <w:rPr>
                <w:b/>
                <w:sz w:val="20"/>
              </w:rPr>
              <w:t>20</w:t>
            </w:r>
            <w:r w:rsidRPr="00284B1A">
              <w:rPr>
                <w:b/>
                <w:sz w:val="20"/>
              </w:rPr>
              <w:t xml:space="preserve"> + 2 pædagogstuderende</w:t>
            </w:r>
          </w:p>
        </w:tc>
      </w:tr>
      <w:tr w:rsidR="00D6260A" w:rsidRPr="008C2513" w:rsidTr="00977D98">
        <w:trPr>
          <w:trHeight w:val="210"/>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Pædagogiske assistenter</w:t>
            </w:r>
          </w:p>
        </w:tc>
        <w:tc>
          <w:tcPr>
            <w:tcW w:w="3332" w:type="dxa"/>
            <w:tcBorders>
              <w:left w:val="single" w:sz="4" w:space="0" w:color="auto"/>
              <w:righ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3</w:t>
            </w:r>
          </w:p>
        </w:tc>
        <w:tc>
          <w:tcPr>
            <w:tcW w:w="3525" w:type="dxa"/>
            <w:tcBorders>
              <w:lef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3</w:t>
            </w:r>
          </w:p>
        </w:tc>
      </w:tr>
      <w:tr w:rsidR="00D6260A" w:rsidRPr="008C2513" w:rsidTr="00977D98">
        <w:trPr>
          <w:trHeight w:val="214"/>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 xml:space="preserve">Pædagogmedhjælpere </w:t>
            </w:r>
          </w:p>
        </w:tc>
        <w:tc>
          <w:tcPr>
            <w:tcW w:w="3332" w:type="dxa"/>
            <w:tcBorders>
              <w:left w:val="single" w:sz="4" w:space="0" w:color="auto"/>
              <w:right w:val="single" w:sz="4" w:space="0" w:color="auto"/>
            </w:tcBorders>
            <w:shd w:val="clear" w:color="auto" w:fill="auto"/>
            <w:vAlign w:val="center"/>
          </w:tcPr>
          <w:p w:rsidR="00D6260A" w:rsidRPr="00977D98" w:rsidRDefault="00284B1A" w:rsidP="00977D98">
            <w:pPr>
              <w:spacing w:line="264" w:lineRule="auto"/>
              <w:jc w:val="center"/>
              <w:rPr>
                <w:b/>
                <w:sz w:val="22"/>
              </w:rPr>
            </w:pPr>
            <w:r>
              <w:rPr>
                <w:b/>
                <w:sz w:val="22"/>
              </w:rPr>
              <w:t>7</w:t>
            </w:r>
          </w:p>
        </w:tc>
        <w:tc>
          <w:tcPr>
            <w:tcW w:w="3525" w:type="dxa"/>
            <w:tcBorders>
              <w:left w:val="single" w:sz="4" w:space="0" w:color="auto"/>
            </w:tcBorders>
            <w:shd w:val="clear" w:color="auto" w:fill="auto"/>
            <w:vAlign w:val="center"/>
          </w:tcPr>
          <w:p w:rsidR="00D6260A" w:rsidRPr="00977D98" w:rsidRDefault="00284B1A" w:rsidP="00977D98">
            <w:pPr>
              <w:spacing w:line="264" w:lineRule="auto"/>
              <w:jc w:val="center"/>
              <w:rPr>
                <w:b/>
                <w:sz w:val="22"/>
              </w:rPr>
            </w:pPr>
            <w:r>
              <w:rPr>
                <w:b/>
                <w:sz w:val="22"/>
              </w:rPr>
              <w:t>7</w:t>
            </w:r>
          </w:p>
        </w:tc>
      </w:tr>
      <w:tr w:rsidR="00D6260A" w:rsidRPr="008C2513" w:rsidTr="00977D98">
        <w:trPr>
          <w:trHeight w:val="204"/>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Studerende</w:t>
            </w:r>
          </w:p>
        </w:tc>
        <w:tc>
          <w:tcPr>
            <w:tcW w:w="3332" w:type="dxa"/>
            <w:tcBorders>
              <w:left w:val="single" w:sz="4" w:space="0" w:color="auto"/>
              <w:righ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2</w:t>
            </w:r>
          </w:p>
        </w:tc>
        <w:tc>
          <w:tcPr>
            <w:tcW w:w="3525" w:type="dxa"/>
            <w:tcBorders>
              <w:lef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2</w:t>
            </w:r>
          </w:p>
        </w:tc>
      </w:tr>
      <w:tr w:rsidR="00D6260A" w:rsidRPr="008C2513" w:rsidTr="00977D98">
        <w:trPr>
          <w:trHeight w:val="59"/>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Andre ansatte</w:t>
            </w:r>
          </w:p>
        </w:tc>
        <w:tc>
          <w:tcPr>
            <w:tcW w:w="3332" w:type="dxa"/>
            <w:tcBorders>
              <w:left w:val="single" w:sz="4" w:space="0" w:color="auto"/>
              <w:right w:val="single" w:sz="4" w:space="0" w:color="auto"/>
            </w:tcBorders>
            <w:shd w:val="clear" w:color="auto" w:fill="auto"/>
            <w:vAlign w:val="center"/>
          </w:tcPr>
          <w:p w:rsidR="00D6260A" w:rsidRPr="00977D98" w:rsidRDefault="00413D5D" w:rsidP="00977D98">
            <w:pPr>
              <w:spacing w:line="264" w:lineRule="auto"/>
              <w:jc w:val="center"/>
              <w:rPr>
                <w:b/>
                <w:sz w:val="20"/>
              </w:rPr>
            </w:pPr>
            <w:r w:rsidRPr="00977D98">
              <w:rPr>
                <w:b/>
                <w:sz w:val="20"/>
              </w:rPr>
              <w:t>Administrativ medarbejder, audiologopæd, ergoter</w:t>
            </w:r>
            <w:r w:rsidR="00977D98">
              <w:rPr>
                <w:b/>
                <w:sz w:val="20"/>
              </w:rPr>
              <w:t>apeut, kostansvarlig</w:t>
            </w:r>
            <w:r w:rsidRPr="00977D98">
              <w:rPr>
                <w:b/>
                <w:sz w:val="20"/>
              </w:rPr>
              <w:t>, 3 flexjobbere.</w:t>
            </w:r>
          </w:p>
        </w:tc>
        <w:tc>
          <w:tcPr>
            <w:tcW w:w="3525" w:type="dxa"/>
            <w:tcBorders>
              <w:left w:val="single" w:sz="4" w:space="0" w:color="auto"/>
            </w:tcBorders>
            <w:shd w:val="clear" w:color="auto" w:fill="auto"/>
            <w:vAlign w:val="center"/>
          </w:tcPr>
          <w:p w:rsidR="00D6260A" w:rsidRPr="00977D98" w:rsidRDefault="00977D98" w:rsidP="00977D98">
            <w:pPr>
              <w:spacing w:line="264" w:lineRule="auto"/>
              <w:jc w:val="center"/>
              <w:rPr>
                <w:b/>
                <w:sz w:val="22"/>
              </w:rPr>
            </w:pPr>
            <w:r w:rsidRPr="00977D98">
              <w:rPr>
                <w:b/>
                <w:sz w:val="20"/>
              </w:rPr>
              <w:t>Administrativ medarbejder, audiologopæd, ergoter</w:t>
            </w:r>
            <w:r>
              <w:rPr>
                <w:b/>
                <w:sz w:val="20"/>
              </w:rPr>
              <w:t>apeut, kostansvarlig</w:t>
            </w:r>
            <w:r w:rsidRPr="00977D98">
              <w:rPr>
                <w:b/>
                <w:sz w:val="20"/>
              </w:rPr>
              <w:t>, 3 flexjobbere.</w:t>
            </w:r>
          </w:p>
        </w:tc>
      </w:tr>
      <w:tr w:rsidR="00D6260A" w:rsidRPr="008C2513" w:rsidTr="00906B30">
        <w:trPr>
          <w:trHeight w:val="59"/>
        </w:trPr>
        <w:tc>
          <w:tcPr>
            <w:tcW w:w="9606" w:type="dxa"/>
            <w:gridSpan w:val="3"/>
            <w:shd w:val="clear" w:color="auto" w:fill="86A2C0"/>
            <w:vAlign w:val="center"/>
          </w:tcPr>
          <w:p w:rsidR="00D6260A" w:rsidRPr="008C2513" w:rsidRDefault="00D6260A" w:rsidP="002C57EB">
            <w:pPr>
              <w:pStyle w:val="Typografi1"/>
            </w:pPr>
            <w:bookmarkStart w:id="17" w:name="_Toc31697244"/>
            <w:r w:rsidRPr="00F7194D">
              <w:t>Dagpleje</w:t>
            </w:r>
            <w:bookmarkEnd w:id="17"/>
          </w:p>
        </w:tc>
      </w:tr>
      <w:tr w:rsidR="00D6260A" w:rsidRPr="008C2513" w:rsidTr="00977D98">
        <w:trPr>
          <w:trHeight w:val="59"/>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Antal dagplejere</w:t>
            </w:r>
          </w:p>
        </w:tc>
        <w:tc>
          <w:tcPr>
            <w:tcW w:w="3332" w:type="dxa"/>
            <w:tcBorders>
              <w:left w:val="single" w:sz="4" w:space="0" w:color="auto"/>
              <w:righ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17</w:t>
            </w:r>
          </w:p>
        </w:tc>
        <w:tc>
          <w:tcPr>
            <w:tcW w:w="3525" w:type="dxa"/>
            <w:tcBorders>
              <w:lef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18</w:t>
            </w:r>
          </w:p>
        </w:tc>
      </w:tr>
      <w:tr w:rsidR="00D6260A" w:rsidRPr="008C2513" w:rsidTr="00977D98">
        <w:trPr>
          <w:trHeight w:val="59"/>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t>Heraf pædagoger</w:t>
            </w:r>
          </w:p>
        </w:tc>
        <w:tc>
          <w:tcPr>
            <w:tcW w:w="3332" w:type="dxa"/>
            <w:tcBorders>
              <w:left w:val="single" w:sz="4" w:space="0" w:color="auto"/>
              <w:righ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1 + dagplejepædagogen</w:t>
            </w:r>
          </w:p>
        </w:tc>
        <w:tc>
          <w:tcPr>
            <w:tcW w:w="3525" w:type="dxa"/>
            <w:tcBorders>
              <w:lef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0 + dagplejepædagogen</w:t>
            </w:r>
          </w:p>
        </w:tc>
      </w:tr>
      <w:tr w:rsidR="00D6260A" w:rsidRPr="008C2513" w:rsidTr="00977D98">
        <w:trPr>
          <w:trHeight w:val="59"/>
        </w:trPr>
        <w:tc>
          <w:tcPr>
            <w:tcW w:w="2749" w:type="dxa"/>
            <w:tcBorders>
              <w:right w:val="single" w:sz="4" w:space="0" w:color="auto"/>
            </w:tcBorders>
            <w:shd w:val="clear" w:color="auto" w:fill="auto"/>
            <w:vAlign w:val="center"/>
          </w:tcPr>
          <w:p w:rsidR="00D6260A" w:rsidRPr="008C2513" w:rsidRDefault="00D6260A" w:rsidP="00B85903">
            <w:pPr>
              <w:pStyle w:val="Brdtekst"/>
              <w:rPr>
                <w:sz w:val="22"/>
                <w:szCs w:val="22"/>
              </w:rPr>
            </w:pPr>
            <w:r w:rsidRPr="008C2513">
              <w:rPr>
                <w:sz w:val="22"/>
                <w:szCs w:val="22"/>
              </w:rPr>
              <w:lastRenderedPageBreak/>
              <w:t>Heraf pædagogisk Assistenter</w:t>
            </w:r>
          </w:p>
        </w:tc>
        <w:tc>
          <w:tcPr>
            <w:tcW w:w="3332" w:type="dxa"/>
            <w:tcBorders>
              <w:left w:val="single" w:sz="4" w:space="0" w:color="auto"/>
              <w:righ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0</w:t>
            </w:r>
          </w:p>
        </w:tc>
        <w:tc>
          <w:tcPr>
            <w:tcW w:w="3525" w:type="dxa"/>
            <w:tcBorders>
              <w:left w:val="single" w:sz="4" w:space="0" w:color="auto"/>
            </w:tcBorders>
            <w:shd w:val="clear" w:color="auto" w:fill="auto"/>
            <w:vAlign w:val="center"/>
          </w:tcPr>
          <w:p w:rsidR="00D6260A" w:rsidRPr="00977D98" w:rsidRDefault="00413D5D" w:rsidP="00977D98">
            <w:pPr>
              <w:spacing w:line="264" w:lineRule="auto"/>
              <w:jc w:val="center"/>
              <w:rPr>
                <w:b/>
                <w:sz w:val="22"/>
              </w:rPr>
            </w:pPr>
            <w:r w:rsidRPr="00977D98">
              <w:rPr>
                <w:b/>
                <w:sz w:val="22"/>
              </w:rPr>
              <w:t>0</w:t>
            </w:r>
          </w:p>
        </w:tc>
      </w:tr>
      <w:tr w:rsidR="00D6260A" w:rsidRPr="008C2513" w:rsidTr="00B85903">
        <w:trPr>
          <w:trHeight w:val="198"/>
        </w:trPr>
        <w:tc>
          <w:tcPr>
            <w:tcW w:w="9606" w:type="dxa"/>
            <w:gridSpan w:val="3"/>
            <w:shd w:val="clear" w:color="auto" w:fill="F2F2F2"/>
            <w:vAlign w:val="center"/>
          </w:tcPr>
          <w:p w:rsidR="00413D5D" w:rsidRDefault="00413D5D" w:rsidP="00F7194D">
            <w:pPr>
              <w:rPr>
                <w:b/>
                <w:sz w:val="22"/>
              </w:rPr>
            </w:pPr>
          </w:p>
          <w:p w:rsidR="00413D5D" w:rsidRDefault="00413D5D" w:rsidP="00F7194D">
            <w:pPr>
              <w:rPr>
                <w:b/>
                <w:sz w:val="22"/>
              </w:rPr>
            </w:pPr>
          </w:p>
          <w:p w:rsidR="00413D5D" w:rsidRDefault="00413D5D" w:rsidP="00F7194D">
            <w:pPr>
              <w:rPr>
                <w:b/>
                <w:sz w:val="22"/>
              </w:rPr>
            </w:pPr>
          </w:p>
          <w:p w:rsidR="00D6260A" w:rsidRPr="00F7194D" w:rsidRDefault="00D6260A" w:rsidP="00F7194D">
            <w:pPr>
              <w:rPr>
                <w:b/>
                <w:sz w:val="22"/>
              </w:rPr>
            </w:pPr>
            <w:r w:rsidRPr="00F7194D">
              <w:rPr>
                <w:b/>
                <w:sz w:val="22"/>
              </w:rPr>
              <w:t>Hvordan arbejder I med personalets sygefravær?</w:t>
            </w:r>
          </w:p>
        </w:tc>
      </w:tr>
      <w:tr w:rsidR="00D6260A" w:rsidRPr="008C2513" w:rsidTr="00B85903">
        <w:trPr>
          <w:trHeight w:val="411"/>
        </w:trPr>
        <w:tc>
          <w:tcPr>
            <w:tcW w:w="9606" w:type="dxa"/>
            <w:gridSpan w:val="3"/>
            <w:shd w:val="clear" w:color="auto" w:fill="FFFFFF"/>
            <w:vAlign w:val="center"/>
          </w:tcPr>
          <w:p w:rsidR="00D6260A" w:rsidRDefault="00413D5D" w:rsidP="00005D1A">
            <w:pPr>
              <w:pStyle w:val="Talliste"/>
              <w:numPr>
                <w:ilvl w:val="0"/>
                <w:numId w:val="0"/>
              </w:numPr>
              <w:spacing w:after="120"/>
              <w:rPr>
                <w:sz w:val="18"/>
              </w:rPr>
            </w:pPr>
            <w:r>
              <w:rPr>
                <w:sz w:val="18"/>
              </w:rPr>
              <w:t xml:space="preserve">Kommunens regler </w:t>
            </w:r>
            <w:r w:rsidR="000B70C0" w:rsidRPr="000B70C0">
              <w:rPr>
                <w:sz w:val="18"/>
              </w:rPr>
              <w:t>omkring sygefravær følges, og der arbejder bevidst med at nedbringe fraværet og forebygge sygdo</w:t>
            </w:r>
            <w:r>
              <w:rPr>
                <w:sz w:val="18"/>
              </w:rPr>
              <w:t>m. Medarbejderne ringer til områdeleder</w:t>
            </w:r>
            <w:r w:rsidR="000B70C0" w:rsidRPr="000B70C0">
              <w:rPr>
                <w:sz w:val="18"/>
              </w:rPr>
              <w:t xml:space="preserve"> ved sygemeldinger, og det er også </w:t>
            </w:r>
            <w:r>
              <w:rPr>
                <w:sz w:val="18"/>
              </w:rPr>
              <w:t>områdeleder</w:t>
            </w:r>
            <w:r w:rsidR="000B70C0" w:rsidRPr="000B70C0">
              <w:rPr>
                <w:sz w:val="18"/>
              </w:rPr>
              <w:t>, der afholder sygesamtaler. Der er et bevidst fokus på trivsel og psykisk arbejdsmiljø</w:t>
            </w:r>
            <w:r w:rsidR="000B70C0">
              <w:rPr>
                <w:sz w:val="18"/>
              </w:rPr>
              <w:t>.</w:t>
            </w:r>
          </w:p>
          <w:p w:rsidR="00413D5D" w:rsidRPr="00005D1A" w:rsidRDefault="00413D5D" w:rsidP="00005D1A">
            <w:pPr>
              <w:pStyle w:val="Talliste"/>
              <w:numPr>
                <w:ilvl w:val="0"/>
                <w:numId w:val="0"/>
              </w:numPr>
              <w:spacing w:after="120"/>
              <w:rPr>
                <w:sz w:val="18"/>
              </w:rPr>
            </w:pPr>
          </w:p>
          <w:p w:rsidR="00D6260A" w:rsidRPr="008C2513" w:rsidRDefault="00D6260A" w:rsidP="00B85903">
            <w:pPr>
              <w:spacing w:line="264" w:lineRule="auto"/>
              <w:rPr>
                <w:b/>
              </w:rPr>
            </w:pPr>
          </w:p>
        </w:tc>
      </w:tr>
    </w:tbl>
    <w:p w:rsidR="00CF6CB7" w:rsidRDefault="00CF6CB7" w:rsidP="002C57EB">
      <w:pPr>
        <w:pStyle w:val="AssensOverskrift1"/>
      </w:pPr>
    </w:p>
    <w:p w:rsidR="00CF6CB7" w:rsidRDefault="00906B30" w:rsidP="002C57EB">
      <w:pPr>
        <w:pStyle w:val="AssensOverskrift1"/>
      </w:pPr>
      <w:r>
        <w:rPr>
          <w:noProof/>
        </w:rPr>
        <mc:AlternateContent>
          <mc:Choice Requires="wps">
            <w:drawing>
              <wp:anchor distT="0" distB="0" distL="114300" distR="114300" simplePos="0" relativeHeight="251675648" behindDoc="0" locked="0" layoutInCell="1" allowOverlap="1" wp14:anchorId="14B0535C" wp14:editId="4B7AB056">
                <wp:simplePos x="0" y="0"/>
                <wp:positionH relativeFrom="margin">
                  <wp:posOffset>0</wp:posOffset>
                </wp:positionH>
                <wp:positionV relativeFrom="paragraph">
                  <wp:posOffset>-635</wp:posOffset>
                </wp:positionV>
                <wp:extent cx="6106160" cy="323850"/>
                <wp:effectExtent l="0" t="0" r="27940" b="19050"/>
                <wp:wrapNone/>
                <wp:docPr id="18" name="Tekstfelt 18"/>
                <wp:cNvGraphicFramePr/>
                <a:graphic xmlns:a="http://schemas.openxmlformats.org/drawingml/2006/main">
                  <a:graphicData uri="http://schemas.microsoft.com/office/word/2010/wordprocessingShape">
                    <wps:wsp>
                      <wps:cNvSpPr txBox="1"/>
                      <wps:spPr>
                        <a:xfrm>
                          <a:off x="0" y="0"/>
                          <a:ext cx="6106160" cy="323850"/>
                        </a:xfrm>
                        <a:prstGeom prst="rect">
                          <a:avLst/>
                        </a:prstGeom>
                        <a:solidFill>
                          <a:srgbClr val="86A2C0"/>
                        </a:solidFill>
                        <a:ln w="6350">
                          <a:solidFill>
                            <a:prstClr val="black"/>
                          </a:solidFill>
                        </a:ln>
                      </wps:spPr>
                      <wps:txbx>
                        <w:txbxContent>
                          <w:p w:rsidR="00357046" w:rsidRPr="00F7194D" w:rsidRDefault="00357046" w:rsidP="002C57EB">
                            <w:pPr>
                              <w:pStyle w:val="Typografi1"/>
                            </w:pPr>
                            <w:bookmarkStart w:id="18" w:name="_Toc501465295"/>
                            <w:bookmarkStart w:id="19" w:name="_Toc30498964"/>
                            <w:bookmarkStart w:id="20" w:name="_Toc30506547"/>
                            <w:bookmarkStart w:id="21" w:name="_Toc31697247"/>
                            <w:r w:rsidRPr="00F7194D">
                              <w:t>Opfølgning på Kvalitetsaftalen 20</w:t>
                            </w:r>
                            <w:bookmarkEnd w:id="18"/>
                            <w:r w:rsidRPr="00F7194D">
                              <w:t>18/19</w:t>
                            </w:r>
                            <w:bookmarkEnd w:id="19"/>
                            <w:bookmarkEnd w:id="20"/>
                            <w:bookmarkEnd w:id="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535C" id="Tekstfelt 18" o:spid="_x0000_s1028" type="#_x0000_t202" style="position:absolute;margin-left:0;margin-top:-.05pt;width:480.8pt;height: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" fillcolor="#86a2c0" strokeweight=".5pt">
                <v:textbox>
                  <w:txbxContent>
                    <w:p w:rsidR="00357046" w:rsidRPr="00F7194D" w:rsidRDefault="00357046" w:rsidP="002C57EB">
                      <w:pPr>
                        <w:pStyle w:val="Typografi1"/>
                      </w:pPr>
                      <w:bookmarkStart w:id="21" w:name="_Toc501465295"/>
                      <w:bookmarkStart w:id="22" w:name="_Toc30498964"/>
                      <w:bookmarkStart w:id="23" w:name="_Toc30506547"/>
                      <w:bookmarkStart w:id="24" w:name="_Toc31697247"/>
                      <w:r w:rsidRPr="00F7194D">
                        <w:t>Opfølgning på Kvalitetsaftalen 20</w:t>
                      </w:r>
                      <w:bookmarkEnd w:id="21"/>
                      <w:r w:rsidRPr="00F7194D">
                        <w:t>18/19</w:t>
                      </w:r>
                      <w:bookmarkEnd w:id="22"/>
                      <w:bookmarkEnd w:id="23"/>
                      <w:bookmarkEnd w:id="24"/>
                    </w:p>
                  </w:txbxContent>
                </v:textbox>
                <w10:wrap anchorx="margin"/>
              </v:shape>
            </w:pict>
          </mc:Fallback>
        </mc:AlternateContent>
      </w:r>
    </w:p>
    <w:p w:rsidR="00CF6CB7" w:rsidRDefault="00CF6CB7" w:rsidP="002C57EB">
      <w:pPr>
        <w:pStyle w:val="Typografi1"/>
      </w:pPr>
    </w:p>
    <w:p w:rsidR="00906B30" w:rsidRDefault="00906B30" w:rsidP="002C57EB">
      <w:pPr>
        <w:pStyle w:val="Typografi1"/>
      </w:pPr>
    </w:p>
    <w:p w:rsidR="00CF6CB7" w:rsidRPr="00CF6CB7" w:rsidRDefault="00CF6CB7" w:rsidP="00CF6CB7">
      <w:pPr>
        <w:rPr>
          <w:sz w:val="22"/>
        </w:rPr>
      </w:pPr>
      <w:r w:rsidRPr="00CF6CB7">
        <w:rPr>
          <w:sz w:val="22"/>
        </w:rPr>
        <w:t>Hvilke udviklingsmål blev aftalt?</w:t>
      </w:r>
    </w:p>
    <w:p w:rsidR="00CF6CB7" w:rsidRDefault="00CF6CB7" w:rsidP="002C57EB">
      <w:pPr>
        <w:pStyle w:val="AssensOverskrift1"/>
      </w:pPr>
      <w:r>
        <w:rPr>
          <w:noProof/>
        </w:rPr>
        <mc:AlternateContent>
          <mc:Choice Requires="wps">
            <w:drawing>
              <wp:anchor distT="0" distB="0" distL="114300" distR="114300" simplePos="0" relativeHeight="251665408" behindDoc="0" locked="0" layoutInCell="1" allowOverlap="1" wp14:anchorId="2FED4EF6" wp14:editId="3DFB1333">
                <wp:simplePos x="0" y="0"/>
                <wp:positionH relativeFrom="margin">
                  <wp:align>left</wp:align>
                </wp:positionH>
                <wp:positionV relativeFrom="paragraph">
                  <wp:posOffset>85725</wp:posOffset>
                </wp:positionV>
                <wp:extent cx="6106510" cy="1035050"/>
                <wp:effectExtent l="0" t="0" r="27940" b="12700"/>
                <wp:wrapNone/>
                <wp:docPr id="12" name="Tekstfelt 12"/>
                <wp:cNvGraphicFramePr/>
                <a:graphic xmlns:a="http://schemas.openxmlformats.org/drawingml/2006/main">
                  <a:graphicData uri="http://schemas.microsoft.com/office/word/2010/wordprocessingShape">
                    <wps:wsp>
                      <wps:cNvSpPr txBox="1"/>
                      <wps:spPr>
                        <a:xfrm>
                          <a:off x="0" y="0"/>
                          <a:ext cx="6106510" cy="1035050"/>
                        </a:xfrm>
                        <a:prstGeom prst="rect">
                          <a:avLst/>
                        </a:prstGeom>
                        <a:solidFill>
                          <a:schemeClr val="lt1"/>
                        </a:solidFill>
                        <a:ln w="6350">
                          <a:solidFill>
                            <a:prstClr val="black"/>
                          </a:solidFill>
                        </a:ln>
                      </wps:spPr>
                      <wps:txbx>
                        <w:txbxContent>
                          <w:p w:rsidR="00357046" w:rsidRPr="007C3E34" w:rsidRDefault="00357046" w:rsidP="007C3E34">
                            <w:pPr>
                              <w:pStyle w:val="Talliste"/>
                              <w:numPr>
                                <w:ilvl w:val="0"/>
                                <w:numId w:val="0"/>
                              </w:numPr>
                              <w:spacing w:after="120"/>
                              <w:rPr>
                                <w:b/>
                                <w:sz w:val="18"/>
                              </w:rPr>
                            </w:pPr>
                            <w:r w:rsidRPr="007C3E34">
                              <w:rPr>
                                <w:b/>
                                <w:sz w:val="18"/>
                              </w:rPr>
                              <w:t>Dagtilbuddets eget/egne fokusområde(r)</w:t>
                            </w:r>
                          </w:p>
                          <w:p w:rsidR="00357046" w:rsidRPr="007C3E34" w:rsidRDefault="00357046" w:rsidP="007C3E34">
                            <w:pPr>
                              <w:pStyle w:val="Talliste"/>
                              <w:numPr>
                                <w:ilvl w:val="0"/>
                                <w:numId w:val="16"/>
                              </w:numPr>
                              <w:spacing w:after="120"/>
                              <w:rPr>
                                <w:b/>
                                <w:sz w:val="18"/>
                              </w:rPr>
                            </w:pPr>
                            <w:r w:rsidRPr="007C3E34">
                              <w:rPr>
                                <w:sz w:val="18"/>
                              </w:rPr>
                              <w:t>Forsat arbejde med Fremtidens Dagtilbud</w:t>
                            </w:r>
                          </w:p>
                          <w:p w:rsidR="00357046" w:rsidRPr="007C3E34" w:rsidRDefault="00357046" w:rsidP="007C3E34">
                            <w:pPr>
                              <w:pStyle w:val="Talliste"/>
                              <w:numPr>
                                <w:ilvl w:val="0"/>
                                <w:numId w:val="16"/>
                              </w:numPr>
                              <w:spacing w:after="120"/>
                              <w:rPr>
                                <w:b/>
                                <w:sz w:val="18"/>
                              </w:rPr>
                            </w:pPr>
                            <w:r w:rsidRPr="007C3E34">
                              <w:rPr>
                                <w:sz w:val="18"/>
                              </w:rPr>
                              <w:t>Feedback, kollegial sparring og kompetenceudvikling</w:t>
                            </w:r>
                          </w:p>
                          <w:p w:rsidR="00357046" w:rsidRPr="007C3E34" w:rsidRDefault="00357046" w:rsidP="007C3E34">
                            <w:pPr>
                              <w:pStyle w:val="Talliste"/>
                              <w:numPr>
                                <w:ilvl w:val="0"/>
                                <w:numId w:val="16"/>
                              </w:numPr>
                              <w:spacing w:after="120"/>
                              <w:rPr>
                                <w:b/>
                                <w:sz w:val="18"/>
                              </w:rPr>
                            </w:pPr>
                            <w:r w:rsidRPr="007C3E34">
                              <w:rPr>
                                <w:sz w:val="18"/>
                              </w:rPr>
                              <w:t>Tidlig forebyggende indsatser</w:t>
                            </w: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D4EF6" id="Tekstfelt 12" o:spid="_x0000_s1029" type="#_x0000_t202" style="position:absolute;margin-left:0;margin-top:6.75pt;width:480.85pt;height:8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" fillcolor="white [3201]" strokeweight=".5pt">
                <v:textbox>
                  <w:txbxContent>
                    <w:p w:rsidR="00357046" w:rsidRPr="007C3E34" w:rsidRDefault="00357046" w:rsidP="007C3E34">
                      <w:pPr>
                        <w:pStyle w:val="Talliste"/>
                        <w:numPr>
                          <w:ilvl w:val="0"/>
                          <w:numId w:val="0"/>
                        </w:numPr>
                        <w:spacing w:after="120"/>
                        <w:rPr>
                          <w:b/>
                          <w:sz w:val="18"/>
                        </w:rPr>
                      </w:pPr>
                      <w:r w:rsidRPr="007C3E34">
                        <w:rPr>
                          <w:b/>
                          <w:sz w:val="18"/>
                        </w:rPr>
                        <w:t>Dagtilbuddets eget/egne fokusområde(r)</w:t>
                      </w:r>
                    </w:p>
                    <w:p w:rsidR="00357046" w:rsidRPr="007C3E34" w:rsidRDefault="00357046" w:rsidP="007C3E34">
                      <w:pPr>
                        <w:pStyle w:val="Talliste"/>
                        <w:numPr>
                          <w:ilvl w:val="0"/>
                          <w:numId w:val="16"/>
                        </w:numPr>
                        <w:spacing w:after="120"/>
                        <w:rPr>
                          <w:b/>
                          <w:sz w:val="18"/>
                        </w:rPr>
                      </w:pPr>
                      <w:r w:rsidRPr="007C3E34">
                        <w:rPr>
                          <w:sz w:val="18"/>
                        </w:rPr>
                        <w:t>Forsat arbejde med Fremtidens Dagtilbud</w:t>
                      </w:r>
                    </w:p>
                    <w:p w:rsidR="00357046" w:rsidRPr="007C3E34" w:rsidRDefault="00357046" w:rsidP="007C3E34">
                      <w:pPr>
                        <w:pStyle w:val="Talliste"/>
                        <w:numPr>
                          <w:ilvl w:val="0"/>
                          <w:numId w:val="16"/>
                        </w:numPr>
                        <w:spacing w:after="120"/>
                        <w:rPr>
                          <w:b/>
                          <w:sz w:val="18"/>
                        </w:rPr>
                      </w:pPr>
                      <w:r w:rsidRPr="007C3E34">
                        <w:rPr>
                          <w:sz w:val="18"/>
                        </w:rPr>
                        <w:t>Feedback, kollegial sparring og kompetenceudvikling</w:t>
                      </w:r>
                    </w:p>
                    <w:p w:rsidR="00357046" w:rsidRPr="007C3E34" w:rsidRDefault="00357046" w:rsidP="007C3E34">
                      <w:pPr>
                        <w:pStyle w:val="Talliste"/>
                        <w:numPr>
                          <w:ilvl w:val="0"/>
                          <w:numId w:val="16"/>
                        </w:numPr>
                        <w:spacing w:after="120"/>
                        <w:rPr>
                          <w:b/>
                          <w:sz w:val="18"/>
                        </w:rPr>
                      </w:pPr>
                      <w:r w:rsidRPr="007C3E34">
                        <w:rPr>
                          <w:sz w:val="18"/>
                        </w:rPr>
                        <w:t>Tidlig forebyggende indsatser</w:t>
                      </w: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p w:rsidR="00357046" w:rsidRPr="007C3E34" w:rsidRDefault="00357046" w:rsidP="00CF6CB7">
                      <w:pPr>
                        <w:ind w:right="-179"/>
                        <w:rPr>
                          <w:sz w:val="14"/>
                        </w:rPr>
                      </w:pPr>
                    </w:p>
                  </w:txbxContent>
                </v:textbox>
                <w10:wrap anchorx="margin"/>
              </v:shape>
            </w:pict>
          </mc:Fallback>
        </mc:AlternateContent>
      </w:r>
    </w:p>
    <w:p w:rsidR="00CF6CB7" w:rsidRPr="00CF6CB7" w:rsidRDefault="00CF6CB7" w:rsidP="00CF6CB7">
      <w:pPr>
        <w:rPr>
          <w:lang w:eastAsia="da-DK"/>
        </w:rPr>
      </w:pPr>
    </w:p>
    <w:p w:rsidR="00CF6CB7" w:rsidRDefault="00CF6CB7" w:rsidP="002C57EB">
      <w:pPr>
        <w:pStyle w:val="AssensOverskrift1"/>
      </w:pPr>
    </w:p>
    <w:p w:rsidR="00CF6CB7" w:rsidRDefault="00CF6CB7" w:rsidP="002C57EB">
      <w:pPr>
        <w:pStyle w:val="AssensOverskrift1"/>
      </w:pPr>
    </w:p>
    <w:p w:rsidR="00CF6CB7" w:rsidRDefault="00CF6CB7" w:rsidP="002C57EB">
      <w:pPr>
        <w:pStyle w:val="AssensOverskrift1"/>
      </w:pPr>
    </w:p>
    <w:p w:rsidR="00CF6CB7" w:rsidRDefault="00CF6CB7" w:rsidP="002C57EB">
      <w:pPr>
        <w:pStyle w:val="AssensOverskrift1"/>
      </w:pPr>
    </w:p>
    <w:p w:rsidR="007C3E34" w:rsidRDefault="007C3E34" w:rsidP="00CF6CB7">
      <w:pPr>
        <w:rPr>
          <w:sz w:val="22"/>
        </w:rPr>
      </w:pPr>
    </w:p>
    <w:p w:rsidR="00CF6CB7" w:rsidRDefault="00CF6CB7" w:rsidP="00CF6CB7">
      <w:pPr>
        <w:rPr>
          <w:sz w:val="22"/>
        </w:rPr>
      </w:pPr>
      <w:r w:rsidRPr="00CF6CB7">
        <w:rPr>
          <w:sz w:val="22"/>
        </w:rPr>
        <w:t>Hvordan har I arbejdet med dem?</w:t>
      </w:r>
    </w:p>
    <w:p w:rsidR="00CF6CB7" w:rsidRDefault="00CF6CB7" w:rsidP="00CF6CB7">
      <w:pPr>
        <w:rPr>
          <w:sz w:val="22"/>
        </w:rPr>
      </w:pPr>
      <w:r>
        <w:rPr>
          <w:noProof/>
          <w:sz w:val="22"/>
          <w:lang w:eastAsia="da-DK"/>
        </w:rPr>
        <mc:AlternateContent>
          <mc:Choice Requires="wps">
            <w:drawing>
              <wp:anchor distT="0" distB="0" distL="114300" distR="114300" simplePos="0" relativeHeight="251667456" behindDoc="0" locked="0" layoutInCell="1" allowOverlap="1" wp14:anchorId="029C919B" wp14:editId="4B8A9278">
                <wp:simplePos x="0" y="0"/>
                <wp:positionH relativeFrom="margin">
                  <wp:align>left</wp:align>
                </wp:positionH>
                <wp:positionV relativeFrom="paragraph">
                  <wp:posOffset>89535</wp:posOffset>
                </wp:positionV>
                <wp:extent cx="6106510" cy="1384300"/>
                <wp:effectExtent l="0" t="0" r="27940" b="25400"/>
                <wp:wrapNone/>
                <wp:docPr id="13" name="Tekstfelt 13"/>
                <wp:cNvGraphicFramePr/>
                <a:graphic xmlns:a="http://schemas.openxmlformats.org/drawingml/2006/main">
                  <a:graphicData uri="http://schemas.microsoft.com/office/word/2010/wordprocessingShape">
                    <wps:wsp>
                      <wps:cNvSpPr txBox="1"/>
                      <wps:spPr>
                        <a:xfrm>
                          <a:off x="0" y="0"/>
                          <a:ext cx="6106510" cy="1384300"/>
                        </a:xfrm>
                        <a:prstGeom prst="rect">
                          <a:avLst/>
                        </a:prstGeom>
                        <a:solidFill>
                          <a:schemeClr val="lt1"/>
                        </a:solidFill>
                        <a:ln w="6350">
                          <a:solidFill>
                            <a:prstClr val="black"/>
                          </a:solidFill>
                        </a:ln>
                      </wps:spPr>
                      <wps:txbx>
                        <w:txbxContent>
                          <w:p w:rsidR="00357046" w:rsidRDefault="00357046" w:rsidP="007C3E34">
                            <w:pPr>
                              <w:pStyle w:val="Talliste"/>
                              <w:numPr>
                                <w:ilvl w:val="0"/>
                                <w:numId w:val="0"/>
                              </w:numPr>
                              <w:spacing w:after="120"/>
                              <w:rPr>
                                <w:color w:val="FF0000"/>
                                <w:sz w:val="18"/>
                              </w:rPr>
                            </w:pPr>
                            <w:r w:rsidRPr="00413D5D">
                              <w:rPr>
                                <w:sz w:val="18"/>
                              </w:rPr>
                              <w:t xml:space="preserve">Vi har arbejdet målrettet med kollegial sparring og feedback og kompetenceudvikling på alle niveauer. </w:t>
                            </w:r>
                          </w:p>
                          <w:p w:rsidR="00357046" w:rsidRDefault="00357046" w:rsidP="007C3E34">
                            <w:pPr>
                              <w:pStyle w:val="Talliste"/>
                              <w:numPr>
                                <w:ilvl w:val="0"/>
                                <w:numId w:val="0"/>
                              </w:numPr>
                              <w:spacing w:after="120"/>
                              <w:rPr>
                                <w:sz w:val="18"/>
                              </w:rPr>
                            </w:pPr>
                            <w:r>
                              <w:rPr>
                                <w:sz w:val="18"/>
                              </w:rPr>
                              <w:t>Ledelsen har hele tiden</w:t>
                            </w:r>
                            <w:r w:rsidRPr="007C3E34">
                              <w:rPr>
                                <w:sz w:val="18"/>
                              </w:rPr>
                              <w:t xml:space="preserve"> fokus på, at der skal arbejdes med fagligheden blandt personalet; fastholde fokus på udvikling af den pædagogiske praksis. Når medarbejderne har været afsted på kursus eller efteruddannelse, </w:t>
                            </w:r>
                            <w:r>
                              <w:rPr>
                                <w:sz w:val="18"/>
                              </w:rPr>
                              <w:t xml:space="preserve">deles den nye viden efterfølgende på et personalemøde, så ny viden når så bredt ud som muligt. </w:t>
                            </w:r>
                          </w:p>
                          <w:p w:rsidR="00357046" w:rsidRPr="007C3E34" w:rsidRDefault="00357046" w:rsidP="007C3E34">
                            <w:pPr>
                              <w:pStyle w:val="Talliste"/>
                              <w:numPr>
                                <w:ilvl w:val="0"/>
                                <w:numId w:val="0"/>
                              </w:numPr>
                              <w:spacing w:after="120"/>
                              <w:rPr>
                                <w:color w:val="FF0000"/>
                                <w:sz w:val="18"/>
                              </w:rPr>
                            </w:pPr>
                            <w:r>
                              <w:rPr>
                                <w:sz w:val="18"/>
                              </w:rPr>
                              <w:t xml:space="preserve">Vi har bl.a. ansat egen logopæd og ergoterapeut, som befinder sig i det tidlige forebyggende felt. Vores kulturpædagog skaber bro mellem børnehave og hjem i de tilfælde hvor der kan være sproglige barrierer. Vi ser vores kulturpædagog som en forebyggende indsats i det udvidede samarbejde med flersprogede forældre. </w:t>
                            </w:r>
                          </w:p>
                          <w:p w:rsidR="00357046" w:rsidRPr="007C3E34" w:rsidRDefault="00357046" w:rsidP="007C3E34">
                            <w:pPr>
                              <w:pStyle w:val="Talliste"/>
                              <w:numPr>
                                <w:ilvl w:val="0"/>
                                <w:numId w:val="0"/>
                              </w:numPr>
                              <w:spacing w:after="120"/>
                              <w:rPr>
                                <w:sz w:val="18"/>
                              </w:rPr>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C919B" id="Tekstfelt 13" o:spid="_x0000_s1030" type="#_x0000_t202" style="position:absolute;margin-left:0;margin-top:7.05pt;width:480.85pt;height:10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" fillcolor="white [3201]" strokeweight=".5pt">
                <v:textbox>
                  <w:txbxContent>
                    <w:p w:rsidR="00357046" w:rsidRDefault="00357046" w:rsidP="007C3E34">
                      <w:pPr>
                        <w:pStyle w:val="Talliste"/>
                        <w:numPr>
                          <w:ilvl w:val="0"/>
                          <w:numId w:val="0"/>
                        </w:numPr>
                        <w:spacing w:after="120"/>
                        <w:rPr>
                          <w:color w:val="FF0000"/>
                          <w:sz w:val="18"/>
                        </w:rPr>
                      </w:pPr>
                      <w:r w:rsidRPr="00413D5D">
                        <w:rPr>
                          <w:sz w:val="18"/>
                        </w:rPr>
                        <w:t xml:space="preserve">Vi har arbejdet målrettet med kollegial sparring og feedback og kompetenceudvikling på alle niveauer. </w:t>
                      </w:r>
                    </w:p>
                    <w:p w:rsidR="00357046" w:rsidRDefault="00357046" w:rsidP="007C3E34">
                      <w:pPr>
                        <w:pStyle w:val="Talliste"/>
                        <w:numPr>
                          <w:ilvl w:val="0"/>
                          <w:numId w:val="0"/>
                        </w:numPr>
                        <w:spacing w:after="120"/>
                        <w:rPr>
                          <w:sz w:val="18"/>
                        </w:rPr>
                      </w:pPr>
                      <w:r>
                        <w:rPr>
                          <w:sz w:val="18"/>
                        </w:rPr>
                        <w:t>Ledelsen har hele tiden</w:t>
                      </w:r>
                      <w:r w:rsidRPr="007C3E34">
                        <w:rPr>
                          <w:sz w:val="18"/>
                        </w:rPr>
                        <w:t xml:space="preserve"> fokus på, at der skal arbejdes med fagligheden blandt personalet; fastholde fokus på udvikling af den pædagogiske praksis. Når medarbejderne har været afsted på kursus eller efteruddannelse, </w:t>
                      </w:r>
                      <w:r>
                        <w:rPr>
                          <w:sz w:val="18"/>
                        </w:rPr>
                        <w:t xml:space="preserve">deles den nye viden efterfølgende på et personalemøde, så ny viden når så bredt ud som muligt. </w:t>
                      </w:r>
                    </w:p>
                    <w:p w:rsidR="00357046" w:rsidRPr="007C3E34" w:rsidRDefault="00357046" w:rsidP="007C3E34">
                      <w:pPr>
                        <w:pStyle w:val="Talliste"/>
                        <w:numPr>
                          <w:ilvl w:val="0"/>
                          <w:numId w:val="0"/>
                        </w:numPr>
                        <w:spacing w:after="120"/>
                        <w:rPr>
                          <w:color w:val="FF0000"/>
                          <w:sz w:val="18"/>
                        </w:rPr>
                      </w:pPr>
                      <w:r>
                        <w:rPr>
                          <w:sz w:val="18"/>
                        </w:rPr>
                        <w:t xml:space="preserve">Vi har bl.a. ansat egen logopæd og ergoterapeut, som befinder sig i det tidlige forebyggende felt. Vores kulturpædagog skaber bro mellem børnehave og hjem i de tilfælde hvor der kan være sproglige barrierer. Vi ser vores kulturpædagog som en forebyggende indsats i det udvidede samarbejde med flersprogede forældre. </w:t>
                      </w:r>
                    </w:p>
                    <w:p w:rsidR="00357046" w:rsidRPr="007C3E34" w:rsidRDefault="00357046" w:rsidP="007C3E34">
                      <w:pPr>
                        <w:pStyle w:val="Talliste"/>
                        <w:numPr>
                          <w:ilvl w:val="0"/>
                          <w:numId w:val="0"/>
                        </w:numPr>
                        <w:spacing w:after="120"/>
                        <w:rPr>
                          <w:sz w:val="18"/>
                        </w:rPr>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p w:rsidR="00357046" w:rsidRDefault="00357046" w:rsidP="00CF6CB7">
                      <w:pPr>
                        <w:ind w:right="-179"/>
                      </w:pPr>
                    </w:p>
                  </w:txbxContent>
                </v:textbox>
                <w10:wrap anchorx="margin"/>
              </v:shape>
            </w:pict>
          </mc:Fallback>
        </mc:AlternateContent>
      </w:r>
    </w:p>
    <w:p w:rsidR="00CF6CB7" w:rsidRDefault="00CF6CB7" w:rsidP="00CF6CB7">
      <w:pPr>
        <w:rPr>
          <w:sz w:val="22"/>
        </w:rPr>
      </w:pPr>
    </w:p>
    <w:p w:rsidR="00CF6CB7" w:rsidRPr="00CF6CB7" w:rsidRDefault="00CF6CB7" w:rsidP="00CF6CB7">
      <w:pPr>
        <w:rPr>
          <w:sz w:val="22"/>
          <w:lang w:eastAsia="da-DK"/>
        </w:rPr>
      </w:pPr>
    </w:p>
    <w:p w:rsidR="00CF6CB7" w:rsidRDefault="00CF6CB7" w:rsidP="002C57EB">
      <w:pPr>
        <w:pStyle w:val="AssensOverskrift1"/>
      </w:pPr>
    </w:p>
    <w:p w:rsidR="00CF6CB7" w:rsidRDefault="00CF6CB7" w:rsidP="002C57EB">
      <w:pPr>
        <w:pStyle w:val="AssensOverskrift1"/>
      </w:pPr>
    </w:p>
    <w:p w:rsidR="00CF6CB7" w:rsidRDefault="00CF6CB7" w:rsidP="002C57EB">
      <w:pPr>
        <w:pStyle w:val="AssensOverskrift1"/>
      </w:pPr>
    </w:p>
    <w:p w:rsidR="007C3E34" w:rsidRDefault="007C3E34" w:rsidP="002C57EB">
      <w:pPr>
        <w:pStyle w:val="AssensOverskrift1"/>
      </w:pPr>
    </w:p>
    <w:p w:rsidR="007C3E34" w:rsidRDefault="007C3E34" w:rsidP="002C57EB">
      <w:pPr>
        <w:pStyle w:val="AssensOverskrift1"/>
      </w:pPr>
    </w:p>
    <w:p w:rsidR="007C3E34" w:rsidRDefault="007C3E34" w:rsidP="002C57EB">
      <w:pPr>
        <w:pStyle w:val="AssensOverskrift1"/>
      </w:pPr>
    </w:p>
    <w:p w:rsidR="00CF6CB7" w:rsidRDefault="00524959" w:rsidP="002C57EB">
      <w:pPr>
        <w:pStyle w:val="AssensOverskrift1"/>
      </w:pPr>
      <w:r>
        <w:rPr>
          <w:noProof/>
        </w:rPr>
        <mc:AlternateContent>
          <mc:Choice Requires="wps">
            <w:drawing>
              <wp:anchor distT="0" distB="0" distL="114300" distR="114300" simplePos="0" relativeHeight="251677696" behindDoc="0" locked="0" layoutInCell="1" allowOverlap="1" wp14:anchorId="0EEA9941" wp14:editId="590608B6">
                <wp:simplePos x="0" y="0"/>
                <wp:positionH relativeFrom="margin">
                  <wp:align>left</wp:align>
                </wp:positionH>
                <wp:positionV relativeFrom="paragraph">
                  <wp:posOffset>76200</wp:posOffset>
                </wp:positionV>
                <wp:extent cx="6106160" cy="476250"/>
                <wp:effectExtent l="0" t="0" r="27940" b="19050"/>
                <wp:wrapNone/>
                <wp:docPr id="19" name="Tekstfelt 19"/>
                <wp:cNvGraphicFramePr/>
                <a:graphic xmlns:a="http://schemas.openxmlformats.org/drawingml/2006/main">
                  <a:graphicData uri="http://schemas.microsoft.com/office/word/2010/wordprocessingShape">
                    <wps:wsp>
                      <wps:cNvSpPr txBox="1"/>
                      <wps:spPr>
                        <a:xfrm>
                          <a:off x="0" y="0"/>
                          <a:ext cx="6106160" cy="476250"/>
                        </a:xfrm>
                        <a:prstGeom prst="rect">
                          <a:avLst/>
                        </a:prstGeom>
                        <a:solidFill>
                          <a:srgbClr val="86A2C0"/>
                        </a:solidFill>
                        <a:ln w="6350">
                          <a:solidFill>
                            <a:prstClr val="black"/>
                          </a:solidFill>
                        </a:ln>
                      </wps:spPr>
                      <wps:txbx>
                        <w:txbxContent>
                          <w:p w:rsidR="00357046" w:rsidRPr="00F7194D" w:rsidRDefault="00357046" w:rsidP="002C57EB">
                            <w:pPr>
                              <w:pStyle w:val="Typografi1"/>
                            </w:pPr>
                            <w:r w:rsidRPr="00F7194D">
                              <w:t>Evaluering</w:t>
                            </w:r>
                          </w:p>
                          <w:p w:rsidR="00357046" w:rsidRPr="00DC0FC6" w:rsidRDefault="00357046" w:rsidP="00DC0FC6">
                            <w:pPr>
                              <w:pStyle w:val="Listeafsnit"/>
                              <w:numPr>
                                <w:ilvl w:val="0"/>
                                <w:numId w:val="7"/>
                              </w:numPr>
                              <w:rPr>
                                <w:b/>
                                <w:color w:val="FFFFFF" w:themeColor="background1"/>
                                <w:sz w:val="24"/>
                                <w:szCs w:val="24"/>
                              </w:rPr>
                            </w:pPr>
                            <w:r w:rsidRPr="00DC0FC6">
                              <w:rPr>
                                <w:b/>
                                <w:color w:val="FFFFFF" w:themeColor="background1"/>
                                <w:sz w:val="24"/>
                                <w:szCs w:val="24"/>
                              </w:rPr>
                              <w:t>af jeres implementering af den styrkede pædagogiske læreplan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A9941" id="Tekstfelt 19" o:spid="_x0000_s1031" type="#_x0000_t202" style="position:absolute;margin-left:0;margin-top:6pt;width:480.8pt;height:3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" fillcolor="#86a2c0" strokeweight=".5pt">
                <v:textbox>
                  <w:txbxContent>
                    <w:p w:rsidR="00357046" w:rsidRPr="00F7194D" w:rsidRDefault="00357046" w:rsidP="002C57EB">
                      <w:pPr>
                        <w:pStyle w:val="Typografi1"/>
                      </w:pPr>
                      <w:r w:rsidRPr="00F7194D">
                        <w:t>Evaluering</w:t>
                      </w:r>
                    </w:p>
                    <w:p w:rsidR="00357046" w:rsidRPr="00DC0FC6" w:rsidRDefault="00357046" w:rsidP="00DC0FC6">
                      <w:pPr>
                        <w:pStyle w:val="Listeafsnit"/>
                        <w:numPr>
                          <w:ilvl w:val="0"/>
                          <w:numId w:val="7"/>
                        </w:numPr>
                        <w:rPr>
                          <w:b/>
                          <w:color w:val="FFFFFF" w:themeColor="background1"/>
                          <w:sz w:val="24"/>
                          <w:szCs w:val="24"/>
                        </w:rPr>
                      </w:pPr>
                      <w:r w:rsidRPr="00DC0FC6">
                        <w:rPr>
                          <w:b/>
                          <w:color w:val="FFFFFF" w:themeColor="background1"/>
                          <w:sz w:val="24"/>
                          <w:szCs w:val="24"/>
                        </w:rPr>
                        <w:t>af jeres implementering af den styrkede pædagogiske læreplan</w:t>
                      </w:r>
                    </w:p>
                  </w:txbxContent>
                </v:textbox>
                <w10:wrap anchorx="margin"/>
              </v:shape>
            </w:pict>
          </mc:Fallback>
        </mc:AlternateContent>
      </w:r>
    </w:p>
    <w:p w:rsidR="00AE5C84" w:rsidRDefault="00AE5C84" w:rsidP="00AE5C84">
      <w:pPr>
        <w:rPr>
          <w:b/>
          <w:sz w:val="24"/>
          <w:szCs w:val="24"/>
        </w:rPr>
      </w:pPr>
    </w:p>
    <w:p w:rsidR="00906B30" w:rsidRDefault="00906B30" w:rsidP="00AE5C84">
      <w:pPr>
        <w:rPr>
          <w:b/>
          <w:sz w:val="24"/>
          <w:szCs w:val="24"/>
        </w:rPr>
      </w:pPr>
    </w:p>
    <w:p w:rsidR="00906B30" w:rsidRDefault="00906B30" w:rsidP="00AE5C84">
      <w:pPr>
        <w:rPr>
          <w:b/>
          <w:sz w:val="24"/>
          <w:szCs w:val="24"/>
        </w:rPr>
      </w:pPr>
    </w:p>
    <w:p w:rsidR="00AE5C84" w:rsidRDefault="00AE5C84" w:rsidP="00AE5C84">
      <w:pPr>
        <w:rPr>
          <w:sz w:val="22"/>
        </w:rPr>
      </w:pPr>
      <w:r w:rsidRPr="00AE5C84">
        <w:rPr>
          <w:sz w:val="22"/>
        </w:rPr>
        <w:t>Hvilke pædagogiske metoder og aktiviteter iværksætter I for at nå målene for læreplanen?</w:t>
      </w:r>
    </w:p>
    <w:p w:rsidR="00AE5C84" w:rsidRDefault="00524959" w:rsidP="00AE5C84">
      <w:pPr>
        <w:rPr>
          <w:sz w:val="22"/>
        </w:rPr>
      </w:pPr>
      <w:r>
        <w:rPr>
          <w:sz w:val="22"/>
        </w:rPr>
        <w:lastRenderedPageBreak/>
        <w:t>(</w:t>
      </w:r>
      <w:r w:rsidR="00AE5C84" w:rsidRPr="00AE5C84">
        <w:rPr>
          <w:sz w:val="22"/>
        </w:rPr>
        <w:t>evalueringskultur, fællespædagogisk gru</w:t>
      </w:r>
      <w:r>
        <w:rPr>
          <w:sz w:val="22"/>
        </w:rPr>
        <w:t>ndlag og læreplansarbejdet m.m.</w:t>
      </w:r>
      <w:r w:rsidR="00AE5C84" w:rsidRPr="00AE5C84">
        <w:rPr>
          <w:sz w:val="22"/>
        </w:rPr>
        <w:t>)</w:t>
      </w:r>
    </w:p>
    <w:p w:rsidR="00AE5C84" w:rsidRDefault="00AE5C84" w:rsidP="00AE5C84">
      <w:pPr>
        <w:rPr>
          <w:sz w:val="22"/>
        </w:rPr>
      </w:pPr>
      <w:r>
        <w:rPr>
          <w:noProof/>
          <w:sz w:val="22"/>
          <w:lang w:eastAsia="da-DK"/>
        </w:rPr>
        <mc:AlternateContent>
          <mc:Choice Requires="wps">
            <w:drawing>
              <wp:anchor distT="0" distB="0" distL="114300" distR="114300" simplePos="0" relativeHeight="251669504" behindDoc="0" locked="0" layoutInCell="1" allowOverlap="1" wp14:anchorId="18A0AF4E" wp14:editId="6771FB88">
                <wp:simplePos x="0" y="0"/>
                <wp:positionH relativeFrom="margin">
                  <wp:align>left</wp:align>
                </wp:positionH>
                <wp:positionV relativeFrom="paragraph">
                  <wp:posOffset>114134</wp:posOffset>
                </wp:positionV>
                <wp:extent cx="6106510" cy="453225"/>
                <wp:effectExtent l="0" t="0" r="27940" b="23495"/>
                <wp:wrapNone/>
                <wp:docPr id="14" name="Tekstfelt 14"/>
                <wp:cNvGraphicFramePr/>
                <a:graphic xmlns:a="http://schemas.openxmlformats.org/drawingml/2006/main">
                  <a:graphicData uri="http://schemas.microsoft.com/office/word/2010/wordprocessingShape">
                    <wps:wsp>
                      <wps:cNvSpPr txBox="1"/>
                      <wps:spPr>
                        <a:xfrm>
                          <a:off x="0" y="0"/>
                          <a:ext cx="6106510" cy="453225"/>
                        </a:xfrm>
                        <a:prstGeom prst="rect">
                          <a:avLst/>
                        </a:prstGeom>
                        <a:solidFill>
                          <a:schemeClr val="lt1"/>
                        </a:solidFill>
                        <a:ln w="6350">
                          <a:solidFill>
                            <a:prstClr val="black"/>
                          </a:solidFill>
                        </a:ln>
                      </wps:spPr>
                      <wps:txbx>
                        <w:txbxContent>
                          <w:p w:rsidR="00357046" w:rsidRDefault="00484D6F" w:rsidP="00AE5C84">
                            <w:pPr>
                              <w:ind w:right="-179"/>
                            </w:pPr>
                            <w:r>
                              <w:t xml:space="preserve">Se eksempler. Bl.a. på side 6. </w:t>
                            </w:r>
                          </w:p>
                          <w:p w:rsidR="00357046" w:rsidRDefault="00357046" w:rsidP="00AE5C84">
                            <w:pPr>
                              <w:ind w:right="-179"/>
                            </w:pPr>
                          </w:p>
                          <w:p w:rsidR="00357046" w:rsidRDefault="00357046" w:rsidP="00AE5C84">
                            <w:pPr>
                              <w:ind w:right="-179"/>
                            </w:pPr>
                          </w:p>
                          <w:p w:rsidR="00357046" w:rsidRDefault="00357046" w:rsidP="00AE5C84">
                            <w:pPr>
                              <w:ind w:right="-179"/>
                            </w:pPr>
                          </w:p>
                          <w:p w:rsidR="00357046" w:rsidRDefault="00357046" w:rsidP="00AE5C84">
                            <w:pPr>
                              <w:ind w:right="-179"/>
                            </w:pPr>
                          </w:p>
                          <w:p w:rsidR="00357046" w:rsidRDefault="00357046" w:rsidP="00AE5C84">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0AF4E" id="Tekstfelt 14" o:spid="_x0000_s1032" type="#_x0000_t202" style="position:absolute;margin-left:0;margin-top:9pt;width:480.85pt;height:35.7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" fillcolor="white [3201]" strokeweight=".5pt">
                <v:textbox>
                  <w:txbxContent>
                    <w:p w:rsidR="00357046" w:rsidRDefault="00484D6F" w:rsidP="00AE5C84">
                      <w:pPr>
                        <w:ind w:right="-179"/>
                      </w:pPr>
                      <w:r>
                        <w:t xml:space="preserve">Se eksempler. Bl.a. på side 6. </w:t>
                      </w:r>
                    </w:p>
                    <w:p w:rsidR="00357046" w:rsidRDefault="00357046" w:rsidP="00AE5C84">
                      <w:pPr>
                        <w:ind w:right="-179"/>
                      </w:pPr>
                    </w:p>
                    <w:p w:rsidR="00357046" w:rsidRDefault="00357046" w:rsidP="00AE5C84">
                      <w:pPr>
                        <w:ind w:right="-179"/>
                      </w:pPr>
                    </w:p>
                    <w:p w:rsidR="00357046" w:rsidRDefault="00357046" w:rsidP="00AE5C84">
                      <w:pPr>
                        <w:ind w:right="-179"/>
                      </w:pPr>
                    </w:p>
                    <w:p w:rsidR="00357046" w:rsidRDefault="00357046" w:rsidP="00AE5C84">
                      <w:pPr>
                        <w:ind w:right="-179"/>
                      </w:pPr>
                    </w:p>
                    <w:p w:rsidR="00357046" w:rsidRDefault="00357046" w:rsidP="00AE5C84">
                      <w:pPr>
                        <w:ind w:right="-179"/>
                      </w:pPr>
                    </w:p>
                  </w:txbxContent>
                </v:textbox>
                <w10:wrap anchorx="margin"/>
              </v:shape>
            </w:pict>
          </mc:Fallback>
        </mc:AlternateContent>
      </w:r>
    </w:p>
    <w:p w:rsidR="00AE5C84" w:rsidRPr="00AE5C84" w:rsidRDefault="00AE5C84" w:rsidP="00AE5C84">
      <w:pPr>
        <w:rPr>
          <w:sz w:val="22"/>
        </w:rPr>
      </w:pPr>
    </w:p>
    <w:p w:rsidR="00AE5C84" w:rsidRPr="00AE5C84" w:rsidRDefault="00AE5C84" w:rsidP="00AE5C84">
      <w:pPr>
        <w:rPr>
          <w:b/>
          <w:sz w:val="24"/>
          <w:szCs w:val="24"/>
        </w:rPr>
      </w:pPr>
    </w:p>
    <w:p w:rsidR="00524959" w:rsidRDefault="00524959" w:rsidP="002C57EB">
      <w:pPr>
        <w:pStyle w:val="AssensOverskrift1"/>
      </w:pPr>
    </w:p>
    <w:p w:rsidR="00112BE5" w:rsidRDefault="00112BE5" w:rsidP="00524959">
      <w:pPr>
        <w:rPr>
          <w:sz w:val="22"/>
        </w:rPr>
      </w:pPr>
    </w:p>
    <w:p w:rsidR="00112BE5" w:rsidRDefault="00112BE5" w:rsidP="00524959">
      <w:pPr>
        <w:rPr>
          <w:sz w:val="22"/>
        </w:rPr>
      </w:pPr>
    </w:p>
    <w:p w:rsidR="00524959" w:rsidRDefault="00524959" w:rsidP="00524959">
      <w:pPr>
        <w:rPr>
          <w:sz w:val="22"/>
        </w:rPr>
      </w:pPr>
      <w:r w:rsidRPr="00524959">
        <w:rPr>
          <w:sz w:val="22"/>
        </w:rPr>
        <w:t>Hvordan dokumenterer I opfyldelse af målene for de seks læreplanstemaer?</w:t>
      </w:r>
    </w:p>
    <w:p w:rsidR="00524959" w:rsidRDefault="00524959" w:rsidP="00524959">
      <w:pPr>
        <w:rPr>
          <w:sz w:val="22"/>
        </w:rPr>
      </w:pPr>
      <w:r>
        <w:rPr>
          <w:noProof/>
          <w:sz w:val="22"/>
          <w:lang w:eastAsia="da-DK"/>
        </w:rPr>
        <mc:AlternateContent>
          <mc:Choice Requires="wps">
            <w:drawing>
              <wp:anchor distT="0" distB="0" distL="114300" distR="114300" simplePos="0" relativeHeight="251679744" behindDoc="0" locked="0" layoutInCell="1" allowOverlap="1" wp14:anchorId="662D1DBA" wp14:editId="6BDA6699">
                <wp:simplePos x="0" y="0"/>
                <wp:positionH relativeFrom="margin">
                  <wp:align>left</wp:align>
                </wp:positionH>
                <wp:positionV relativeFrom="paragraph">
                  <wp:posOffset>104361</wp:posOffset>
                </wp:positionV>
                <wp:extent cx="6106510" cy="763325"/>
                <wp:effectExtent l="0" t="0" r="27940" b="17780"/>
                <wp:wrapNone/>
                <wp:docPr id="20" name="Tekstfelt 20"/>
                <wp:cNvGraphicFramePr/>
                <a:graphic xmlns:a="http://schemas.openxmlformats.org/drawingml/2006/main">
                  <a:graphicData uri="http://schemas.microsoft.com/office/word/2010/wordprocessingShape">
                    <wps:wsp>
                      <wps:cNvSpPr txBox="1"/>
                      <wps:spPr>
                        <a:xfrm>
                          <a:off x="0" y="0"/>
                          <a:ext cx="6106510" cy="763325"/>
                        </a:xfrm>
                        <a:prstGeom prst="rect">
                          <a:avLst/>
                        </a:prstGeom>
                        <a:solidFill>
                          <a:schemeClr val="lt1"/>
                        </a:solidFill>
                        <a:ln w="6350">
                          <a:solidFill>
                            <a:prstClr val="black"/>
                          </a:solidFill>
                        </a:ln>
                      </wps:spPr>
                      <wps:txbx>
                        <w:txbxContent>
                          <w:p w:rsidR="00357046" w:rsidRDefault="00357046" w:rsidP="00524959">
                            <w:pPr>
                              <w:ind w:right="-179"/>
                            </w:pPr>
                            <w:r>
                              <w:t xml:space="preserve">Vi har en løbende daglig faglig refleksion. Nedslag ift. Børnenes læreprocesser. </w:t>
                            </w: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D1DBA" id="Tekstfelt 20" o:spid="_x0000_s1033" type="#_x0000_t202" style="position:absolute;margin-left:0;margin-top:8.2pt;width:480.85pt;height:60.1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" fillcolor="white [3201]" strokeweight=".5pt">
                <v:textbox>
                  <w:txbxContent>
                    <w:p w:rsidR="00357046" w:rsidRDefault="00357046" w:rsidP="00524959">
                      <w:pPr>
                        <w:ind w:right="-179"/>
                      </w:pPr>
                      <w:r>
                        <w:t xml:space="preserve">Vi har en løbende daglig faglig refleksion. Nedslag ift. Børnenes læreprocesser. </w:t>
                      </w: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txbxContent>
                </v:textbox>
                <w10:wrap anchorx="margin"/>
              </v:shape>
            </w:pict>
          </mc:Fallback>
        </mc:AlternateContent>
      </w:r>
    </w:p>
    <w:p w:rsidR="00524959" w:rsidRPr="00524959" w:rsidRDefault="00524959" w:rsidP="00524959">
      <w:pPr>
        <w:rPr>
          <w:sz w:val="22"/>
        </w:rPr>
      </w:pPr>
    </w:p>
    <w:p w:rsidR="00524959" w:rsidRPr="00524959" w:rsidRDefault="00524959" w:rsidP="00524959">
      <w:pPr>
        <w:rPr>
          <w:lang w:eastAsia="da-DK"/>
        </w:rPr>
      </w:pPr>
    </w:p>
    <w:p w:rsidR="00524959" w:rsidRDefault="00524959" w:rsidP="002C57EB">
      <w:pPr>
        <w:pStyle w:val="AssensOverskrift1"/>
      </w:pPr>
    </w:p>
    <w:p w:rsidR="00524959" w:rsidRDefault="00524959" w:rsidP="002C57EB">
      <w:pPr>
        <w:pStyle w:val="AssensOverskrift1"/>
      </w:pPr>
    </w:p>
    <w:p w:rsidR="00524959" w:rsidRDefault="00524959" w:rsidP="00524959">
      <w:pPr>
        <w:rPr>
          <w:lang w:eastAsia="da-DK"/>
        </w:rPr>
      </w:pPr>
    </w:p>
    <w:p w:rsidR="00F7194D" w:rsidRDefault="00F7194D" w:rsidP="00524959">
      <w:pPr>
        <w:rPr>
          <w:sz w:val="22"/>
        </w:rPr>
      </w:pPr>
    </w:p>
    <w:p w:rsidR="00524959" w:rsidRDefault="00524959" w:rsidP="00524959">
      <w:pPr>
        <w:rPr>
          <w:sz w:val="22"/>
        </w:rPr>
      </w:pPr>
      <w:r w:rsidRPr="00524959">
        <w:rPr>
          <w:sz w:val="22"/>
        </w:rPr>
        <w:t>Hvordan evaluerer I den pædagogiske læreplan?</w:t>
      </w:r>
    </w:p>
    <w:p w:rsidR="00524959" w:rsidRDefault="00524959" w:rsidP="00524959">
      <w:pPr>
        <w:rPr>
          <w:sz w:val="22"/>
        </w:rPr>
      </w:pPr>
      <w:r>
        <w:rPr>
          <w:noProof/>
          <w:sz w:val="22"/>
          <w:lang w:eastAsia="da-DK"/>
        </w:rPr>
        <mc:AlternateContent>
          <mc:Choice Requires="wps">
            <w:drawing>
              <wp:anchor distT="0" distB="0" distL="114300" distR="114300" simplePos="0" relativeHeight="251681792" behindDoc="0" locked="0" layoutInCell="1" allowOverlap="1" wp14:anchorId="4A7E73FE" wp14:editId="7034BAA0">
                <wp:simplePos x="0" y="0"/>
                <wp:positionH relativeFrom="margin">
                  <wp:align>left</wp:align>
                </wp:positionH>
                <wp:positionV relativeFrom="paragraph">
                  <wp:posOffset>101600</wp:posOffset>
                </wp:positionV>
                <wp:extent cx="6178550" cy="788276"/>
                <wp:effectExtent l="0" t="0" r="12700" b="12065"/>
                <wp:wrapNone/>
                <wp:docPr id="21" name="Tekstfelt 21"/>
                <wp:cNvGraphicFramePr/>
                <a:graphic xmlns:a="http://schemas.openxmlformats.org/drawingml/2006/main">
                  <a:graphicData uri="http://schemas.microsoft.com/office/word/2010/wordprocessingShape">
                    <wps:wsp>
                      <wps:cNvSpPr txBox="1"/>
                      <wps:spPr>
                        <a:xfrm>
                          <a:off x="0" y="0"/>
                          <a:ext cx="6178550" cy="788276"/>
                        </a:xfrm>
                        <a:prstGeom prst="rect">
                          <a:avLst/>
                        </a:prstGeom>
                        <a:solidFill>
                          <a:schemeClr val="lt1"/>
                        </a:solidFill>
                        <a:ln w="6350">
                          <a:solidFill>
                            <a:prstClr val="black"/>
                          </a:solidFill>
                        </a:ln>
                      </wps:spPr>
                      <wps:txbx>
                        <w:txbxContent>
                          <w:p w:rsidR="00357046" w:rsidRDefault="00357046" w:rsidP="00676B18">
                            <w:pPr>
                              <w:ind w:right="-179"/>
                            </w:pPr>
                            <w:r w:rsidRPr="0060033F">
                              <w:rPr>
                                <w:szCs w:val="18"/>
                              </w:rPr>
                              <w:t>Vi bruger flere forskellige evalueringsværktøjer, herunder SMTTE-modellen, vækstmodellen, handleplaner, vi evaluerer her og nu; kollega til kollega, vi bruger vores teammøder, dialogmøder, personalemøder og bestyrelsesmøder. Når vi har studerende, bruger vi også tilbagemeldinger og løbende samtaler med dem til at evaluere</w:t>
                            </w:r>
                            <w:r>
                              <w:rPr>
                                <w:szCs w:val="18"/>
                              </w:rPr>
                              <w:t xml:space="preserve">. </w:t>
                            </w:r>
                            <w:r>
                              <w:rPr>
                                <w:szCs w:val="18"/>
                              </w:rPr>
                              <w:br/>
                            </w:r>
                            <w:r w:rsidRPr="0060033F">
                              <w:rPr>
                                <w:szCs w:val="18"/>
                              </w:rPr>
                              <w:t>Vi</w:t>
                            </w:r>
                            <w:r>
                              <w:t xml:space="preserve"> har nu rammesat evalueringen, således at der hver måned afsættes 1 møde med fokus på evaluering. </w:t>
                            </w:r>
                          </w:p>
                          <w:p w:rsidR="00357046" w:rsidRDefault="00357046" w:rsidP="00676B18">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E73FE" id="Tekstfelt 21" o:spid="_x0000_s1034" type="#_x0000_t202" style="position:absolute;margin-left:0;margin-top:8pt;width:486.5pt;height:62.05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" fillcolor="white [3201]" strokeweight=".5pt">
                <v:textbox>
                  <w:txbxContent>
                    <w:p w:rsidR="00357046" w:rsidRDefault="00357046" w:rsidP="00676B18">
                      <w:pPr>
                        <w:ind w:right="-179"/>
                      </w:pPr>
                      <w:r w:rsidRPr="0060033F">
                        <w:rPr>
                          <w:szCs w:val="18"/>
                        </w:rPr>
                        <w:t>Vi bruger flere forskellige evalueringsværktøjer, herunder SMTTE-modellen, vækstmodellen, handleplaner, vi evaluerer her og nu; kollega til kollega, vi bruger vores teammøder, dialogmøder, personalemøder og bestyrelsesmøder. Når vi har studerende, bruger vi også tilbagemeldinger og løbende samtaler med dem til at evaluere</w:t>
                      </w:r>
                      <w:r>
                        <w:rPr>
                          <w:szCs w:val="18"/>
                        </w:rPr>
                        <w:t xml:space="preserve">. </w:t>
                      </w:r>
                      <w:r>
                        <w:rPr>
                          <w:szCs w:val="18"/>
                        </w:rPr>
                        <w:br/>
                      </w:r>
                      <w:r w:rsidRPr="0060033F">
                        <w:rPr>
                          <w:szCs w:val="18"/>
                        </w:rPr>
                        <w:t>Vi</w:t>
                      </w:r>
                      <w:r>
                        <w:t xml:space="preserve"> har nu rammesat evalueringen, således at der hver måned afsættes 1 møde med fokus på evaluering. </w:t>
                      </w:r>
                    </w:p>
                    <w:p w:rsidR="00357046" w:rsidRDefault="00357046" w:rsidP="00676B18">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p w:rsidR="00357046" w:rsidRDefault="00357046" w:rsidP="00524959">
                      <w:pPr>
                        <w:ind w:right="-179"/>
                      </w:pPr>
                    </w:p>
                  </w:txbxContent>
                </v:textbox>
                <w10:wrap anchorx="margin"/>
              </v:shape>
            </w:pict>
          </mc:Fallback>
        </mc:AlternateContent>
      </w:r>
    </w:p>
    <w:p w:rsidR="00524959" w:rsidRPr="00524959" w:rsidRDefault="00524959" w:rsidP="00524959">
      <w:pPr>
        <w:rPr>
          <w:sz w:val="22"/>
          <w:lang w:eastAsia="da-DK"/>
        </w:rPr>
      </w:pPr>
    </w:p>
    <w:p w:rsidR="000D6868" w:rsidRDefault="000D6868" w:rsidP="002C57EB">
      <w:pPr>
        <w:pStyle w:val="AssensOverskrift1"/>
      </w:pPr>
    </w:p>
    <w:p w:rsidR="000D6868" w:rsidRDefault="000D6868" w:rsidP="002C57EB">
      <w:pPr>
        <w:pStyle w:val="AssensOverskrift1"/>
      </w:pPr>
    </w:p>
    <w:p w:rsidR="000D6868" w:rsidRDefault="000D6868" w:rsidP="002C57EB">
      <w:pPr>
        <w:pStyle w:val="AssensOverskrift1"/>
      </w:pPr>
    </w:p>
    <w:p w:rsidR="000D6868" w:rsidRDefault="000D6868" w:rsidP="002C57EB">
      <w:pPr>
        <w:pStyle w:val="AssensOverskrift1"/>
      </w:pPr>
    </w:p>
    <w:p w:rsidR="00176C00" w:rsidRDefault="00176C00" w:rsidP="000D6868">
      <w:pPr>
        <w:rPr>
          <w:sz w:val="22"/>
        </w:rPr>
      </w:pPr>
    </w:p>
    <w:p w:rsidR="000D6868" w:rsidRDefault="000D6868" w:rsidP="000D6868">
      <w:pPr>
        <w:rPr>
          <w:sz w:val="22"/>
        </w:rPr>
      </w:pPr>
      <w:r w:rsidRPr="000D6868">
        <w:rPr>
          <w:sz w:val="22"/>
        </w:rPr>
        <w:t>Hvordan følger I op på resultaterne?</w:t>
      </w:r>
    </w:p>
    <w:p w:rsidR="000D6868" w:rsidRDefault="000D6868" w:rsidP="000D6868">
      <w:pPr>
        <w:rPr>
          <w:sz w:val="22"/>
        </w:rPr>
      </w:pPr>
      <w:r>
        <w:rPr>
          <w:noProof/>
          <w:sz w:val="22"/>
          <w:lang w:eastAsia="da-DK"/>
        </w:rPr>
        <mc:AlternateContent>
          <mc:Choice Requires="wps">
            <w:drawing>
              <wp:anchor distT="0" distB="0" distL="114300" distR="114300" simplePos="0" relativeHeight="251683840" behindDoc="0" locked="0" layoutInCell="1" allowOverlap="1" wp14:anchorId="50C894E6" wp14:editId="3A05238E">
                <wp:simplePos x="0" y="0"/>
                <wp:positionH relativeFrom="margin">
                  <wp:align>left</wp:align>
                </wp:positionH>
                <wp:positionV relativeFrom="paragraph">
                  <wp:posOffset>107950</wp:posOffset>
                </wp:positionV>
                <wp:extent cx="6106510" cy="1504950"/>
                <wp:effectExtent l="0" t="0" r="27940" b="19050"/>
                <wp:wrapNone/>
                <wp:docPr id="22" name="Tekstfelt 22"/>
                <wp:cNvGraphicFramePr/>
                <a:graphic xmlns:a="http://schemas.openxmlformats.org/drawingml/2006/main">
                  <a:graphicData uri="http://schemas.microsoft.com/office/word/2010/wordprocessingShape">
                    <wps:wsp>
                      <wps:cNvSpPr txBox="1"/>
                      <wps:spPr>
                        <a:xfrm>
                          <a:off x="0" y="0"/>
                          <a:ext cx="6106510" cy="1504950"/>
                        </a:xfrm>
                        <a:prstGeom prst="rect">
                          <a:avLst/>
                        </a:prstGeom>
                        <a:solidFill>
                          <a:schemeClr val="lt1"/>
                        </a:solidFill>
                        <a:ln w="6350">
                          <a:solidFill>
                            <a:prstClr val="black"/>
                          </a:solidFill>
                        </a:ln>
                      </wps:spPr>
                      <wps:txbx>
                        <w:txbxContent>
                          <w:p w:rsidR="00357046" w:rsidRPr="00314BC2" w:rsidRDefault="00357046" w:rsidP="00063FFB">
                            <w:pPr>
                              <w:rPr>
                                <w:szCs w:val="18"/>
                              </w:rPr>
                            </w:pPr>
                            <w:r w:rsidRPr="00314BC2">
                              <w:t xml:space="preserve">Vi har f.eks. gjort brug af vækstmodellen som evalueringsmetode i forbindelse med Fugleredens første opstartsår. Her brugte vi solene til at </w:t>
                            </w:r>
                            <w:r w:rsidRPr="00314BC2">
                              <w:rPr>
                                <w:szCs w:val="18"/>
                              </w:rPr>
                              <w:t>dokumentere hvad der har været godt, hvilke udfordringer vi har haft og hvordan vi løser dem. Vi fik lavet konkrete aftaler for det næste år.</w:t>
                            </w:r>
                          </w:p>
                          <w:p w:rsidR="00357046" w:rsidRPr="00314BC2" w:rsidRDefault="00357046" w:rsidP="00063FFB">
                            <w:pPr>
                              <w:rPr>
                                <w:sz w:val="22"/>
                              </w:rPr>
                            </w:pPr>
                            <w:r w:rsidRPr="00314BC2">
                              <w:rPr>
                                <w:szCs w:val="18"/>
                              </w:rPr>
                              <w:t>Når vi laver en aktivitet med en gruppe børn, for eksempel yoga, evaluerer vi her og nu; kollega til kollega, med SMTTE-modellen i baghovedet. Der har måske været for meget uro og vi vurderer, at gruppen skal deles op i to hold næste gang. Det kan også være at et barn har brug for hjælp og vi</w:t>
                            </w:r>
                            <w:r w:rsidRPr="00314BC2">
                              <w:rPr>
                                <w:sz w:val="22"/>
                              </w:rPr>
                              <w:t xml:space="preserve"> </w:t>
                            </w:r>
                            <w:r w:rsidRPr="00314BC2">
                              <w:t>vurderer at der skal sidde en voksen sammen med barnet næste gang. Vi er som voksne opmærksomme på, hvad det kræver af os selv, at sætte en aktivitet i gang med en specifik børnegruppe.</w:t>
                            </w:r>
                          </w:p>
                          <w:p w:rsidR="00357046" w:rsidRPr="00063FFB" w:rsidRDefault="00357046" w:rsidP="00063FFB">
                            <w:pPr>
                              <w:ind w:right="-179"/>
                              <w:rPr>
                                <w:color w:val="FF0000"/>
                                <w:szCs w:val="18"/>
                              </w:rPr>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894E6" id="Tekstfelt 22" o:spid="_x0000_s1035" type="#_x0000_t202" style="position:absolute;margin-left:0;margin-top:8.5pt;width:480.85pt;height:118.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" fillcolor="white [3201]" strokeweight=".5pt">
                <v:textbox>
                  <w:txbxContent>
                    <w:p w:rsidR="00357046" w:rsidRPr="00314BC2" w:rsidRDefault="00357046" w:rsidP="00063FFB">
                      <w:pPr>
                        <w:rPr>
                          <w:szCs w:val="18"/>
                        </w:rPr>
                      </w:pPr>
                      <w:r w:rsidRPr="00314BC2">
                        <w:t xml:space="preserve">Vi har f.eks. gjort brug af vækstmodellen som evalueringsmetode i forbindelse med Fugleredens første </w:t>
                      </w:r>
                      <w:proofErr w:type="spellStart"/>
                      <w:r w:rsidRPr="00314BC2">
                        <w:t>opstartsår</w:t>
                      </w:r>
                      <w:proofErr w:type="spellEnd"/>
                      <w:r w:rsidRPr="00314BC2">
                        <w:t xml:space="preserve">. Her brugte vi solene til at </w:t>
                      </w:r>
                      <w:r w:rsidRPr="00314BC2">
                        <w:rPr>
                          <w:szCs w:val="18"/>
                        </w:rPr>
                        <w:t>dokumentere hvad der har været godt, hvilke udfordringer vi har haft og hvordan vi løser dem. Vi fik lavet konkrete aftaler for det næste år.</w:t>
                      </w:r>
                    </w:p>
                    <w:p w:rsidR="00357046" w:rsidRPr="00314BC2" w:rsidRDefault="00357046" w:rsidP="00063FFB">
                      <w:pPr>
                        <w:rPr>
                          <w:sz w:val="22"/>
                        </w:rPr>
                      </w:pPr>
                      <w:r w:rsidRPr="00314BC2">
                        <w:rPr>
                          <w:szCs w:val="18"/>
                        </w:rPr>
                        <w:t>Når vi laver en aktivitet med en gruppe børn, for eksempel yoga, evaluerer vi her og nu; kollega til kollega, med SMTTE-modellen i baghovedet. Der har måske været for meget uro og vi vurderer, at gruppen skal deles op i to hold næste gang. Det kan også være at et barn har brug for hjælp og vi</w:t>
                      </w:r>
                      <w:r w:rsidRPr="00314BC2">
                        <w:rPr>
                          <w:sz w:val="22"/>
                        </w:rPr>
                        <w:t xml:space="preserve"> </w:t>
                      </w:r>
                      <w:r w:rsidRPr="00314BC2">
                        <w:t>vurderer at der skal sidde en voksen sammen med barnet næste gang. Vi er som voksne opmærksomme på, hvad det kræver af os selv, at sætte en aktivitet i gang med en specifik børnegruppe.</w:t>
                      </w:r>
                    </w:p>
                    <w:p w:rsidR="00357046" w:rsidRPr="00063FFB" w:rsidRDefault="00357046" w:rsidP="00063FFB">
                      <w:pPr>
                        <w:ind w:right="-179"/>
                        <w:rPr>
                          <w:color w:val="FF0000"/>
                          <w:szCs w:val="18"/>
                        </w:rPr>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v:textbox>
                <w10:wrap anchorx="margin"/>
              </v:shape>
            </w:pict>
          </mc:Fallback>
        </mc:AlternateContent>
      </w:r>
    </w:p>
    <w:p w:rsidR="000D6868" w:rsidRPr="000D6868" w:rsidRDefault="000D6868" w:rsidP="000D6868">
      <w:pPr>
        <w:rPr>
          <w:sz w:val="22"/>
          <w:lang w:eastAsia="da-DK"/>
        </w:rPr>
      </w:pPr>
    </w:p>
    <w:p w:rsidR="000D6868" w:rsidRDefault="000D6868" w:rsidP="002C57EB">
      <w:pPr>
        <w:pStyle w:val="AssensOverskrift1"/>
      </w:pPr>
    </w:p>
    <w:p w:rsidR="000D6868" w:rsidRDefault="000D6868" w:rsidP="002C57EB">
      <w:pPr>
        <w:pStyle w:val="AssensOverskrift1"/>
      </w:pPr>
    </w:p>
    <w:p w:rsidR="000D6868" w:rsidRDefault="000D6868" w:rsidP="002C57EB">
      <w:pPr>
        <w:pStyle w:val="AssensOverskrift1"/>
      </w:pPr>
    </w:p>
    <w:p w:rsidR="000D6868" w:rsidRDefault="000D6868" w:rsidP="002C57EB">
      <w:pPr>
        <w:pStyle w:val="AssensOverskrift1"/>
      </w:pPr>
    </w:p>
    <w:p w:rsidR="00063FFB" w:rsidRDefault="00063FFB" w:rsidP="000D6868">
      <w:pPr>
        <w:rPr>
          <w:sz w:val="22"/>
        </w:rPr>
      </w:pPr>
    </w:p>
    <w:p w:rsidR="00063FFB" w:rsidRDefault="00063FFB" w:rsidP="000D6868">
      <w:pPr>
        <w:rPr>
          <w:sz w:val="22"/>
        </w:rPr>
      </w:pPr>
    </w:p>
    <w:p w:rsidR="00063FFB" w:rsidRDefault="00063FFB" w:rsidP="000D6868">
      <w:pPr>
        <w:rPr>
          <w:sz w:val="22"/>
        </w:rPr>
      </w:pPr>
    </w:p>
    <w:p w:rsidR="00063FFB" w:rsidRDefault="00063FFB" w:rsidP="000D6868">
      <w:pPr>
        <w:rPr>
          <w:sz w:val="22"/>
        </w:rPr>
      </w:pPr>
    </w:p>
    <w:p w:rsidR="000D6868" w:rsidRDefault="000D6868" w:rsidP="000D6868">
      <w:pPr>
        <w:rPr>
          <w:sz w:val="22"/>
        </w:rPr>
      </w:pPr>
      <w:r w:rsidRPr="000D6868">
        <w:rPr>
          <w:sz w:val="22"/>
        </w:rPr>
        <w:t>Beskriv succeser og udfordringer i arbejdet med den styrkede pædagogiske læreplan</w:t>
      </w:r>
    </w:p>
    <w:p w:rsidR="000D6868" w:rsidRDefault="000D6868" w:rsidP="000D6868">
      <w:pPr>
        <w:rPr>
          <w:sz w:val="22"/>
        </w:rPr>
      </w:pPr>
      <w:r>
        <w:rPr>
          <w:noProof/>
          <w:sz w:val="22"/>
          <w:lang w:eastAsia="da-DK"/>
        </w:rPr>
        <mc:AlternateContent>
          <mc:Choice Requires="wps">
            <w:drawing>
              <wp:anchor distT="0" distB="0" distL="114300" distR="114300" simplePos="0" relativeHeight="251685888" behindDoc="0" locked="0" layoutInCell="1" allowOverlap="1" wp14:anchorId="4DB1F4E8" wp14:editId="3F0D4CFC">
                <wp:simplePos x="0" y="0"/>
                <wp:positionH relativeFrom="margin">
                  <wp:align>left</wp:align>
                </wp:positionH>
                <wp:positionV relativeFrom="paragraph">
                  <wp:posOffset>95250</wp:posOffset>
                </wp:positionV>
                <wp:extent cx="6083300" cy="1143000"/>
                <wp:effectExtent l="0" t="0" r="12700" b="19050"/>
                <wp:wrapNone/>
                <wp:docPr id="23" name="Tekstfelt 23"/>
                <wp:cNvGraphicFramePr/>
                <a:graphic xmlns:a="http://schemas.openxmlformats.org/drawingml/2006/main">
                  <a:graphicData uri="http://schemas.microsoft.com/office/word/2010/wordprocessingShape">
                    <wps:wsp>
                      <wps:cNvSpPr txBox="1"/>
                      <wps:spPr>
                        <a:xfrm>
                          <a:off x="0" y="0"/>
                          <a:ext cx="6083300" cy="1143000"/>
                        </a:xfrm>
                        <a:prstGeom prst="rect">
                          <a:avLst/>
                        </a:prstGeom>
                        <a:solidFill>
                          <a:schemeClr val="lt1"/>
                        </a:solidFill>
                        <a:ln w="6350">
                          <a:solidFill>
                            <a:prstClr val="black"/>
                          </a:solidFill>
                        </a:ln>
                      </wps:spPr>
                      <wps:txbx>
                        <w:txbxContent>
                          <w:p w:rsidR="00357046" w:rsidRDefault="00357046" w:rsidP="00676B18">
                            <w:pPr>
                              <w:ind w:right="-179"/>
                            </w:pPr>
                            <w:r>
                              <w:t xml:space="preserve">Den styrkede pædagogiske læreplan rammesætter den tavse viden vi før havde men ikke nødvendigvis talte om. </w:t>
                            </w:r>
                          </w:p>
                          <w:p w:rsidR="00357046" w:rsidRDefault="00357046" w:rsidP="00676B18">
                            <w:pPr>
                              <w:ind w:right="-179"/>
                            </w:pPr>
                            <w:r>
                              <w:t>Vi er blevet mere bevidste om, at komme rundt i hele blomsten i arbejdet. Vi er især glade for at leg nu er en del af læreplanen, da det synliggøre betydningen for forældre.</w:t>
                            </w:r>
                          </w:p>
                          <w:p w:rsidR="00357046" w:rsidRDefault="00357046" w:rsidP="00676B18">
                            <w:pPr>
                              <w:ind w:right="-179"/>
                            </w:pPr>
                          </w:p>
                          <w:p w:rsidR="00357046" w:rsidRDefault="00357046" w:rsidP="00676B18">
                            <w:pPr>
                              <w:ind w:right="-179"/>
                            </w:pPr>
                            <w:r>
                              <w:t xml:space="preserve">Det har været en udfordring at inddrage forældrene i arbejdet med læreplanen grundet Covid-19. Det er også en udfordring forældre har omtalt i institutionerne. </w:t>
                            </w: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F4E8" id="Tekstfelt 23" o:spid="_x0000_s1036" type="#_x0000_t202" style="position:absolute;margin-left:0;margin-top:7.5pt;width:479pt;height:90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" fillcolor="white [3201]" strokeweight=".5pt">
                <v:textbox>
                  <w:txbxContent>
                    <w:p w:rsidR="00357046" w:rsidRDefault="00357046" w:rsidP="00676B18">
                      <w:pPr>
                        <w:ind w:right="-179"/>
                      </w:pPr>
                      <w:r>
                        <w:t xml:space="preserve">Den styrkede pædagogiske læreplan rammesætter den tavse viden vi før havde men ikke nødvendigvis talte om. </w:t>
                      </w:r>
                    </w:p>
                    <w:p w:rsidR="00357046" w:rsidRDefault="00357046" w:rsidP="00676B18">
                      <w:pPr>
                        <w:ind w:right="-179"/>
                      </w:pPr>
                      <w:r>
                        <w:t>Vi er blevet mere bevidste om, at komme rundt i hele blomsten i arbejdet. Vi er især glade for at leg nu er en del af læreplanen, da det synliggøre betydningen for forældre.</w:t>
                      </w:r>
                    </w:p>
                    <w:p w:rsidR="00357046" w:rsidRDefault="00357046" w:rsidP="00676B18">
                      <w:pPr>
                        <w:ind w:right="-179"/>
                      </w:pPr>
                    </w:p>
                    <w:p w:rsidR="00357046" w:rsidRDefault="00357046" w:rsidP="00676B18">
                      <w:pPr>
                        <w:ind w:right="-179"/>
                      </w:pPr>
                      <w:r>
                        <w:t xml:space="preserve">Det har været en udfordring at inddrage forældrene i arbejdet med læreplanen grundet Covid-19. Det er også en udfordring forældre har omtalt i institutionerne. </w:t>
                      </w: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v:textbox>
                <w10:wrap anchorx="margin"/>
              </v:shape>
            </w:pict>
          </mc:Fallback>
        </mc:AlternateContent>
      </w:r>
    </w:p>
    <w:p w:rsidR="000D6868" w:rsidRPr="000D6868" w:rsidRDefault="000D6868" w:rsidP="000D6868">
      <w:pPr>
        <w:rPr>
          <w:sz w:val="22"/>
          <w:lang w:eastAsia="da-DK"/>
        </w:rPr>
      </w:pPr>
    </w:p>
    <w:p w:rsidR="000D6868" w:rsidRDefault="000D6868" w:rsidP="002C57EB">
      <w:pPr>
        <w:pStyle w:val="AssensOverskrift1"/>
      </w:pPr>
    </w:p>
    <w:p w:rsidR="000D6868" w:rsidRDefault="000D6868" w:rsidP="002C57EB">
      <w:pPr>
        <w:pStyle w:val="AssensOverskrift1"/>
      </w:pPr>
    </w:p>
    <w:p w:rsidR="000D6868" w:rsidRDefault="000D6868" w:rsidP="002C57EB">
      <w:pPr>
        <w:pStyle w:val="AssensOverskrift1"/>
      </w:pPr>
    </w:p>
    <w:p w:rsidR="000D6868" w:rsidRDefault="000D6868" w:rsidP="002C57EB">
      <w:pPr>
        <w:pStyle w:val="AssensOverskrift1"/>
      </w:pPr>
    </w:p>
    <w:p w:rsidR="00DC0FC6" w:rsidRDefault="00DC0FC6" w:rsidP="000D6868">
      <w:pPr>
        <w:rPr>
          <w:sz w:val="22"/>
        </w:rPr>
      </w:pPr>
    </w:p>
    <w:p w:rsidR="00DC0FC6" w:rsidRDefault="00DC0FC6" w:rsidP="000D6868">
      <w:pPr>
        <w:rPr>
          <w:sz w:val="22"/>
        </w:rPr>
      </w:pPr>
    </w:p>
    <w:p w:rsidR="000D6868" w:rsidRDefault="000D6868" w:rsidP="000D6868">
      <w:pPr>
        <w:rPr>
          <w:sz w:val="22"/>
        </w:rPr>
      </w:pPr>
      <w:r w:rsidRPr="000D6868">
        <w:rPr>
          <w:sz w:val="22"/>
        </w:rPr>
        <w:t>Beskriv eller vedlæg udviklingsplan / procesplan for arbejdet – på kort sigt / på længere sigt</w:t>
      </w:r>
    </w:p>
    <w:p w:rsidR="000D6868" w:rsidRDefault="000D6868" w:rsidP="000D6868">
      <w:pPr>
        <w:rPr>
          <w:sz w:val="22"/>
        </w:rPr>
      </w:pPr>
      <w:r>
        <w:rPr>
          <w:noProof/>
          <w:sz w:val="22"/>
          <w:lang w:eastAsia="da-DK"/>
        </w:rPr>
        <mc:AlternateContent>
          <mc:Choice Requires="wps">
            <w:drawing>
              <wp:anchor distT="0" distB="0" distL="114300" distR="114300" simplePos="0" relativeHeight="251687936" behindDoc="0" locked="0" layoutInCell="1" allowOverlap="1" wp14:anchorId="60E822D9" wp14:editId="448DC8DB">
                <wp:simplePos x="0" y="0"/>
                <wp:positionH relativeFrom="margin">
                  <wp:align>left</wp:align>
                </wp:positionH>
                <wp:positionV relativeFrom="paragraph">
                  <wp:posOffset>110324</wp:posOffset>
                </wp:positionV>
                <wp:extent cx="6106510" cy="985962"/>
                <wp:effectExtent l="0" t="0" r="27940" b="24130"/>
                <wp:wrapNone/>
                <wp:docPr id="24" name="Tekstfelt 24"/>
                <wp:cNvGraphicFramePr/>
                <a:graphic xmlns:a="http://schemas.openxmlformats.org/drawingml/2006/main">
                  <a:graphicData uri="http://schemas.microsoft.com/office/word/2010/wordprocessingShape">
                    <wps:wsp>
                      <wps:cNvSpPr txBox="1"/>
                      <wps:spPr>
                        <a:xfrm>
                          <a:off x="0" y="0"/>
                          <a:ext cx="6106510" cy="985962"/>
                        </a:xfrm>
                        <a:prstGeom prst="rect">
                          <a:avLst/>
                        </a:prstGeom>
                        <a:solidFill>
                          <a:schemeClr val="lt1"/>
                        </a:solidFill>
                        <a:ln w="6350">
                          <a:solidFill>
                            <a:prstClr val="black"/>
                          </a:solidFill>
                        </a:ln>
                      </wps:spPr>
                      <wps:txbx>
                        <w:txbxContent>
                          <w:p w:rsidR="00357046" w:rsidRDefault="00357046" w:rsidP="000D6868">
                            <w:pPr>
                              <w:ind w:right="-179"/>
                            </w:pPr>
                            <w:r>
                              <w:t xml:space="preserve">Vi arbejder struktureret med implementereingen af den styrkede pædagogiske læreplan. Det er et arbejde, der hele tiden pågår. Vi bliver hele tiden dygtigere til at arbejde med blomsten. </w:t>
                            </w:r>
                            <w:r w:rsidR="00D5627B">
                              <w:br/>
                              <w:t xml:space="preserve">Den 23/9-21 havde Gitte Kai et oplæg med på vores personalemøde om evalueringskultur. Det har igangsat overvejelser og refleksioner om evalueringsværktøjet fremover skal være SMTTE eller andet – Og om begreberne faglig refleksion og evaluering. </w:t>
                            </w: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822D9" id="_x0000_t202" coordsize="21600,21600" o:spt="202" path="m,l,21600r21600,l21600,xe">
                <v:stroke joinstyle="miter"/>
                <v:path gradientshapeok="t" o:connecttype="rect"/>
              </v:shapetype>
              <v:shape id="Tekstfelt 24" o:spid="_x0000_s1037" type="#_x0000_t202" style="position:absolute;margin-left:0;margin-top:8.7pt;width:480.85pt;height:77.65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" fillcolor="white [3201]" strokeweight=".5pt">
                <v:textbox>
                  <w:txbxContent>
                    <w:p w:rsidR="00357046" w:rsidRDefault="00357046" w:rsidP="000D6868">
                      <w:pPr>
                        <w:ind w:right="-179"/>
                      </w:pPr>
                      <w:r>
                        <w:t xml:space="preserve">Vi arbejder struktureret med implementereingen af den styrkede pædagogiske læreplan. Det er et arbejde, der hele tiden pågår. Vi bliver hele tiden dygtigere til at arbejde med blomsten. </w:t>
                      </w:r>
                      <w:r w:rsidR="00D5627B">
                        <w:br/>
                        <w:t xml:space="preserve">Den 23/9-21 havde Gitte Kai et oplæg med på vores personalemøde om evalueringskultur. Det har igangsat overvejelser og refleksioner om evalueringsværktøjet fremover skal være SMTTE eller andet – Og om begreberne faglig refleksion og evaluering. </w:t>
                      </w: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v:textbox>
                <w10:wrap anchorx="margin"/>
              </v:shape>
            </w:pict>
          </mc:Fallback>
        </mc:AlternateContent>
      </w:r>
    </w:p>
    <w:p w:rsidR="000D6868" w:rsidRDefault="000D6868" w:rsidP="000D6868">
      <w:pPr>
        <w:rPr>
          <w:sz w:val="22"/>
        </w:rPr>
      </w:pPr>
    </w:p>
    <w:p w:rsidR="000D6868" w:rsidRPr="000D6868" w:rsidRDefault="000D6868" w:rsidP="000D6868">
      <w:pPr>
        <w:rPr>
          <w:sz w:val="22"/>
          <w:lang w:eastAsia="da-DK"/>
        </w:rPr>
      </w:pPr>
    </w:p>
    <w:p w:rsidR="000D6868" w:rsidRDefault="000D6868" w:rsidP="002C57EB">
      <w:pPr>
        <w:pStyle w:val="AssensOverskrift1"/>
      </w:pPr>
    </w:p>
    <w:p w:rsidR="00DC0FC6" w:rsidRDefault="00DC0FC6" w:rsidP="000D6868">
      <w:pPr>
        <w:rPr>
          <w:sz w:val="22"/>
        </w:rPr>
      </w:pPr>
      <w:bookmarkStart w:id="22" w:name="_Toc315771760"/>
    </w:p>
    <w:p w:rsidR="00DC0FC6" w:rsidRDefault="00DC0FC6" w:rsidP="000D6868">
      <w:pPr>
        <w:rPr>
          <w:sz w:val="22"/>
        </w:rPr>
      </w:pPr>
    </w:p>
    <w:p w:rsidR="00D5627B" w:rsidRDefault="00D5627B" w:rsidP="000D6868">
      <w:pPr>
        <w:rPr>
          <w:sz w:val="22"/>
        </w:rPr>
      </w:pPr>
    </w:p>
    <w:p w:rsidR="00D5627B" w:rsidRDefault="00D5627B" w:rsidP="000D6868">
      <w:pPr>
        <w:rPr>
          <w:sz w:val="22"/>
        </w:rPr>
      </w:pPr>
    </w:p>
    <w:p w:rsidR="000D6868" w:rsidRDefault="000D6868" w:rsidP="000D6868">
      <w:pPr>
        <w:rPr>
          <w:sz w:val="22"/>
        </w:rPr>
      </w:pPr>
      <w:r w:rsidRPr="000D6868">
        <w:rPr>
          <w:sz w:val="22"/>
        </w:rPr>
        <w:t>Dato for seneste og kommende evaluering</w:t>
      </w:r>
      <w:bookmarkEnd w:id="22"/>
    </w:p>
    <w:p w:rsidR="000D6868" w:rsidRPr="000D6868" w:rsidRDefault="000D6868" w:rsidP="000D6868">
      <w:pPr>
        <w:rPr>
          <w:sz w:val="22"/>
          <w:lang w:eastAsia="da-DK"/>
        </w:rPr>
      </w:pPr>
      <w:r>
        <w:rPr>
          <w:noProof/>
          <w:sz w:val="22"/>
          <w:lang w:eastAsia="da-DK"/>
        </w:rPr>
        <mc:AlternateContent>
          <mc:Choice Requires="wps">
            <w:drawing>
              <wp:anchor distT="0" distB="0" distL="114300" distR="114300" simplePos="0" relativeHeight="251689984" behindDoc="0" locked="0" layoutInCell="1" allowOverlap="1" wp14:anchorId="66776310" wp14:editId="0D203FF2">
                <wp:simplePos x="0" y="0"/>
                <wp:positionH relativeFrom="margin">
                  <wp:align>left</wp:align>
                </wp:positionH>
                <wp:positionV relativeFrom="paragraph">
                  <wp:posOffset>97238</wp:posOffset>
                </wp:positionV>
                <wp:extent cx="6106510" cy="588396"/>
                <wp:effectExtent l="0" t="0" r="27940" b="21590"/>
                <wp:wrapNone/>
                <wp:docPr id="25" name="Tekstfelt 25"/>
                <wp:cNvGraphicFramePr/>
                <a:graphic xmlns:a="http://schemas.openxmlformats.org/drawingml/2006/main">
                  <a:graphicData uri="http://schemas.microsoft.com/office/word/2010/wordprocessingShape">
                    <wps:wsp>
                      <wps:cNvSpPr txBox="1"/>
                      <wps:spPr>
                        <a:xfrm>
                          <a:off x="0" y="0"/>
                          <a:ext cx="6106510" cy="588396"/>
                        </a:xfrm>
                        <a:prstGeom prst="rect">
                          <a:avLst/>
                        </a:prstGeom>
                        <a:solidFill>
                          <a:schemeClr val="lt1"/>
                        </a:solidFill>
                        <a:ln w="6350">
                          <a:solidFill>
                            <a:prstClr val="black"/>
                          </a:solidFill>
                        </a:ln>
                      </wps:spPr>
                      <wps:txbx>
                        <w:txbxContent>
                          <w:p w:rsidR="00357046" w:rsidRDefault="00357046" w:rsidP="00676B18">
                            <w:pPr>
                              <w:ind w:right="-179"/>
                            </w:pPr>
                            <w:r>
                              <w:t xml:space="preserve">Det er altid hver fjerde uge i rul. </w:t>
                            </w: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76310" id="Tekstfelt 25" o:spid="_x0000_s1038" type="#_x0000_t202" style="position:absolute;margin-left:0;margin-top:7.65pt;width:480.85pt;height:46.3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" fillcolor="white [3201]" strokeweight=".5pt">
                <v:textbox>
                  <w:txbxContent>
                    <w:p w:rsidR="00357046" w:rsidRDefault="00357046" w:rsidP="00676B18">
                      <w:pPr>
                        <w:ind w:right="-179"/>
                      </w:pPr>
                      <w:r>
                        <w:t xml:space="preserve">Det er altid hver fjerde uge i rul. </w:t>
                      </w: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p w:rsidR="00357046" w:rsidRDefault="00357046" w:rsidP="000D6868">
                      <w:pPr>
                        <w:ind w:right="-179"/>
                      </w:pPr>
                    </w:p>
                  </w:txbxContent>
                </v:textbox>
                <w10:wrap anchorx="margin"/>
              </v:shape>
            </w:pict>
          </mc:Fallback>
        </mc:AlternateContent>
      </w:r>
    </w:p>
    <w:p w:rsidR="000D6868" w:rsidRDefault="000D6868" w:rsidP="002C57EB">
      <w:pPr>
        <w:pStyle w:val="AssensOverskrift1"/>
      </w:pPr>
    </w:p>
    <w:p w:rsidR="000D6868" w:rsidRDefault="000D6868" w:rsidP="002C57EB">
      <w:pPr>
        <w:pStyle w:val="AssensOverskrift1"/>
      </w:pPr>
    </w:p>
    <w:p w:rsidR="000D6868" w:rsidRDefault="000D6868" w:rsidP="002C57EB">
      <w:pPr>
        <w:pStyle w:val="AssensOverskrift1"/>
      </w:pPr>
    </w:p>
    <w:p w:rsidR="000D6868" w:rsidRDefault="000D6868" w:rsidP="000D6868">
      <w:pPr>
        <w:rPr>
          <w:lang w:eastAsia="da-DK"/>
        </w:rPr>
      </w:pPr>
    </w:p>
    <w:p w:rsidR="00063FFB" w:rsidRDefault="00063FFB"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314BC2" w:rsidRDefault="00314BC2" w:rsidP="000D6868">
      <w:pPr>
        <w:rPr>
          <w:lang w:eastAsia="da-DK"/>
        </w:rPr>
      </w:pPr>
    </w:p>
    <w:p w:rsidR="007023DD" w:rsidRDefault="007023DD" w:rsidP="000D6868">
      <w:pPr>
        <w:rPr>
          <w:lang w:eastAsia="da-DK"/>
        </w:rPr>
      </w:pPr>
    </w:p>
    <w:p w:rsidR="007023DD" w:rsidRDefault="007023DD" w:rsidP="000D6868">
      <w:pPr>
        <w:rPr>
          <w:lang w:eastAsia="da-DK"/>
        </w:rPr>
      </w:pPr>
    </w:p>
    <w:p w:rsidR="007023DD" w:rsidRDefault="007023DD" w:rsidP="000D6868">
      <w:pPr>
        <w:rPr>
          <w:lang w:eastAsia="da-DK"/>
        </w:rPr>
      </w:pPr>
    </w:p>
    <w:p w:rsidR="007023DD" w:rsidRDefault="007023DD" w:rsidP="000D6868">
      <w:pPr>
        <w:rPr>
          <w:lang w:eastAsia="da-DK"/>
        </w:rPr>
      </w:pPr>
    </w:p>
    <w:p w:rsidR="007023DD" w:rsidRDefault="007023DD" w:rsidP="000D6868">
      <w:pPr>
        <w:rPr>
          <w:lang w:eastAsia="da-DK"/>
        </w:rPr>
      </w:pPr>
    </w:p>
    <w:p w:rsidR="007023DD" w:rsidRDefault="007023DD" w:rsidP="000D6868">
      <w:pPr>
        <w:rPr>
          <w:lang w:eastAsia="da-DK"/>
        </w:rPr>
      </w:pPr>
    </w:p>
    <w:p w:rsidR="007023DD" w:rsidRDefault="007023DD" w:rsidP="000D6868">
      <w:pPr>
        <w:rPr>
          <w:lang w:eastAsia="da-DK"/>
        </w:rPr>
      </w:pPr>
    </w:p>
    <w:p w:rsidR="00063FFB" w:rsidRDefault="00063FFB" w:rsidP="000D6868">
      <w:pPr>
        <w:rPr>
          <w:lang w:eastAsia="da-DK"/>
        </w:rPr>
      </w:pPr>
    </w:p>
    <w:p w:rsidR="00977D98" w:rsidRDefault="00977D98" w:rsidP="000D6868">
      <w:pPr>
        <w:rPr>
          <w:lang w:eastAsia="da-DK"/>
        </w:rPr>
      </w:pPr>
    </w:p>
    <w:p w:rsidR="00063FFB" w:rsidRPr="000D6868" w:rsidRDefault="00063FFB" w:rsidP="000D6868">
      <w:pPr>
        <w:rPr>
          <w:lang w:eastAsia="da-DK"/>
        </w:rPr>
      </w:pPr>
    </w:p>
    <w:p w:rsidR="000D6868" w:rsidRDefault="00063FFB" w:rsidP="002C57EB">
      <w:pPr>
        <w:pStyle w:val="AssensOverskrift1"/>
      </w:pPr>
      <w:r>
        <w:rPr>
          <w:noProof/>
        </w:rPr>
        <mc:AlternateContent>
          <mc:Choice Requires="wps">
            <w:drawing>
              <wp:anchor distT="0" distB="0" distL="114300" distR="114300" simplePos="0" relativeHeight="251692032" behindDoc="0" locked="0" layoutInCell="1" allowOverlap="1" wp14:anchorId="41396E6B" wp14:editId="534DE7C5">
                <wp:simplePos x="0" y="0"/>
                <wp:positionH relativeFrom="margin">
                  <wp:align>left</wp:align>
                </wp:positionH>
                <wp:positionV relativeFrom="paragraph">
                  <wp:posOffset>6350</wp:posOffset>
                </wp:positionV>
                <wp:extent cx="6106160" cy="323850"/>
                <wp:effectExtent l="0" t="0" r="27940" b="19050"/>
                <wp:wrapNone/>
                <wp:docPr id="26" name="Tekstfelt 26"/>
                <wp:cNvGraphicFramePr/>
                <a:graphic xmlns:a="http://schemas.openxmlformats.org/drawingml/2006/main">
                  <a:graphicData uri="http://schemas.microsoft.com/office/word/2010/wordprocessingShape">
                    <wps:wsp>
                      <wps:cNvSpPr txBox="1"/>
                      <wps:spPr>
                        <a:xfrm>
                          <a:off x="0" y="0"/>
                          <a:ext cx="6106160" cy="323850"/>
                        </a:xfrm>
                        <a:prstGeom prst="rect">
                          <a:avLst/>
                        </a:prstGeom>
                        <a:solidFill>
                          <a:srgbClr val="86A2C0"/>
                        </a:solidFill>
                        <a:ln w="6350">
                          <a:solidFill>
                            <a:prstClr val="black"/>
                          </a:solidFill>
                        </a:ln>
                      </wps:spPr>
                      <wps:txbx>
                        <w:txbxContent>
                          <w:p w:rsidR="00357046" w:rsidRPr="0052157B" w:rsidRDefault="00357046" w:rsidP="002C57EB">
                            <w:pPr>
                              <w:pStyle w:val="Typografi1"/>
                            </w:pPr>
                            <w:r w:rsidRPr="0052157B">
                              <w:t>Ny Børne- og Ungepolitik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6E6B" id="Tekstfelt 26" o:spid="_x0000_s1039" type="#_x0000_t202" style="position:absolute;margin-left:0;margin-top:.5pt;width:480.8pt;height:25.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" fillcolor="#86a2c0" strokeweight=".5pt">
                <v:textbox>
                  <w:txbxContent>
                    <w:p w:rsidR="00357046" w:rsidRPr="0052157B" w:rsidRDefault="00357046" w:rsidP="002C57EB">
                      <w:pPr>
                        <w:pStyle w:val="Typografi1"/>
                      </w:pPr>
                      <w:r w:rsidRPr="0052157B">
                        <w:t>Ny Børne- og Ungepolitik</w:t>
                      </w:r>
                    </w:p>
                  </w:txbxContent>
                </v:textbox>
                <w10:wrap anchorx="margin"/>
              </v:shape>
            </w:pict>
          </mc:Fallback>
        </mc:AlternateContent>
      </w:r>
    </w:p>
    <w:p w:rsidR="00DC0FC6" w:rsidRDefault="00DC0FC6" w:rsidP="002C57EB">
      <w:pPr>
        <w:pStyle w:val="AssensOverskrift1"/>
      </w:pPr>
    </w:p>
    <w:p w:rsidR="00DC0FC6" w:rsidRDefault="00063FFB" w:rsidP="00DC0FC6">
      <w:pPr>
        <w:rPr>
          <w:sz w:val="22"/>
        </w:rPr>
      </w:pPr>
      <w:r>
        <w:rPr>
          <w:sz w:val="22"/>
        </w:rPr>
        <w:br/>
      </w:r>
      <w:r w:rsidR="00DC0FC6" w:rsidRPr="00DC0FC6">
        <w:rPr>
          <w:sz w:val="22"/>
        </w:rPr>
        <w:t>Hvordan arbejder I med implementeringen af den nye Børne &amp; Ungepolitik?</w:t>
      </w:r>
    </w:p>
    <w:p w:rsidR="00DC0FC6" w:rsidRDefault="00DC0FC6" w:rsidP="00DC0FC6">
      <w:pPr>
        <w:rPr>
          <w:sz w:val="22"/>
        </w:rPr>
      </w:pPr>
      <w:r>
        <w:rPr>
          <w:noProof/>
          <w:sz w:val="22"/>
          <w:lang w:eastAsia="da-DK"/>
        </w:rPr>
        <mc:AlternateContent>
          <mc:Choice Requires="wps">
            <w:drawing>
              <wp:anchor distT="0" distB="0" distL="114300" distR="114300" simplePos="0" relativeHeight="251694080" behindDoc="0" locked="0" layoutInCell="1" allowOverlap="1" wp14:anchorId="06CAFF7A" wp14:editId="34B79C40">
                <wp:simplePos x="0" y="0"/>
                <wp:positionH relativeFrom="margin">
                  <wp:align>left</wp:align>
                </wp:positionH>
                <wp:positionV relativeFrom="paragraph">
                  <wp:posOffset>101600</wp:posOffset>
                </wp:positionV>
                <wp:extent cx="6106510" cy="7200900"/>
                <wp:effectExtent l="0" t="0" r="27940" b="19050"/>
                <wp:wrapNone/>
                <wp:docPr id="27" name="Tekstfelt 27"/>
                <wp:cNvGraphicFramePr/>
                <a:graphic xmlns:a="http://schemas.openxmlformats.org/drawingml/2006/main">
                  <a:graphicData uri="http://schemas.microsoft.com/office/word/2010/wordprocessingShape">
                    <wps:wsp>
                      <wps:cNvSpPr txBox="1"/>
                      <wps:spPr>
                        <a:xfrm>
                          <a:off x="0" y="0"/>
                          <a:ext cx="6106510" cy="7200900"/>
                        </a:xfrm>
                        <a:prstGeom prst="rect">
                          <a:avLst/>
                        </a:prstGeom>
                        <a:solidFill>
                          <a:schemeClr val="lt1"/>
                        </a:solidFill>
                        <a:ln w="6350">
                          <a:solidFill>
                            <a:prstClr val="black"/>
                          </a:solidFill>
                        </a:ln>
                      </wps:spPr>
                      <wps:txbx>
                        <w:txbxContent>
                          <w:p w:rsidR="00357046" w:rsidRDefault="00357046" w:rsidP="00676B18">
                            <w:r>
                              <w:t>I dagtilbuddene arbejder vi med implementeringen ud fra politikkens 4 pejlemærker således;</w:t>
                            </w:r>
                          </w:p>
                          <w:p w:rsidR="00357046" w:rsidRPr="00E95A3C" w:rsidRDefault="00357046" w:rsidP="00676B18">
                            <w:pPr>
                              <w:rPr>
                                <w:b/>
                                <w:i/>
                              </w:rPr>
                            </w:pPr>
                            <w:r w:rsidRPr="00E95A3C">
                              <w:rPr>
                                <w:b/>
                                <w:i/>
                              </w:rPr>
                              <w:t>Tillid, læring og fælleskaber;</w:t>
                            </w:r>
                          </w:p>
                          <w:p w:rsidR="00357046" w:rsidRDefault="00357046" w:rsidP="00676B18">
                            <w:r>
                              <w:t xml:space="preserve">Vi arbejder med relationer, både barn-barn, men også barn-voksen relationer. Vi styrker børnene i at indgå i relationer på kryds og tværs af hinanden, gennem aktiviteter og leg i løbet af dagen. </w:t>
                            </w:r>
                          </w:p>
                          <w:p w:rsidR="00357046" w:rsidRDefault="00357046" w:rsidP="00676B18">
                            <w:r>
                              <w:t xml:space="preserve">Vi følger barnets spor og understøtter børnenes leg både motorisk og sprogligt og præsenterer dem for ny læring gennem pædagogiske aktiviteter. Vi har f.eks. i Østerled haft et indianer-tema. Vi fulgte børnenes spor og lod temaet vare flere uger mere end planlagt, da børnene var fuldstændig optagede af det. Vi lærte om en anden kultur, vi brugte grovmotorikken, sanserne og sproget, når vi gik i skoven og fandt pinde til kæpheste og økser samt når vi sang indianersange med bevægelse. Vi brugte finmotorikken og sproget, når vi lavede indianer-perler til håret og tegnede indianertegninger.  </w:t>
                            </w:r>
                          </w:p>
                          <w:p w:rsidR="00357046" w:rsidRDefault="00357046" w:rsidP="00676B18"/>
                          <w:p w:rsidR="00357046" w:rsidRPr="00E95A3C" w:rsidRDefault="00357046" w:rsidP="00063FFB">
                            <w:pPr>
                              <w:rPr>
                                <w:b/>
                                <w:i/>
                              </w:rPr>
                            </w:pPr>
                            <w:r w:rsidRPr="00E95A3C">
                              <w:rPr>
                                <w:b/>
                                <w:i/>
                              </w:rPr>
                              <w:t>Selvværd, krop og natur;</w:t>
                            </w:r>
                          </w:p>
                          <w:p w:rsidR="00357046" w:rsidRDefault="00357046" w:rsidP="00063FFB">
                            <w:r>
                              <w:t>Børnesynet er vigtigt! Vi ser børnene individuelt og skaber rammen ud fra børnenes forskellige behov. Vi opnår stor udvikling hos børnene, når vi ændrer på miljøet omkring dem og sætter barnet i centrum. Vi giver mulighed for børnenes medbestemmelse og inddrager dem i den pædagogiske praksis. Vi støtter børnene i, at være lige nøjagtig den man er og at forskellighed er acceptabelt.</w:t>
                            </w:r>
                          </w:p>
                          <w:p w:rsidR="00357046" w:rsidRDefault="00357046" w:rsidP="00063FFB">
                            <w:r>
                              <w:t>Vi er optaget af kroppen og styrker den motorisk dagligt, gennem leg, gåture, sanglege mm. Vi sanser i naturen, smager og boltrer os i det fri. Vi bruger naturen som læringsrum og går på opdagelse i den. Vi er dagligt ude og laver aktiviteter i det fri. Vi har temadage og inddrager naturen både kreativt, sanseligt og motorisk. Vi bevæger os, laver gymnastik, synger sanglege, laver bål, arbejder i børne- processer og kreerer produkter.</w:t>
                            </w:r>
                          </w:p>
                          <w:p w:rsidR="00357046" w:rsidRDefault="00357046" w:rsidP="00063FFB">
                            <w:r>
                              <w:t xml:space="preserve">Vi arbejder ud fra De Grønne spirer, Fri for Mobberi og Sangglad. </w:t>
                            </w:r>
                          </w:p>
                          <w:p w:rsidR="00357046" w:rsidRDefault="00357046" w:rsidP="00063FFB"/>
                          <w:p w:rsidR="00357046" w:rsidRDefault="00357046" w:rsidP="00063FFB">
                            <w:pPr>
                              <w:rPr>
                                <w:b/>
                                <w:i/>
                              </w:rPr>
                            </w:pPr>
                            <w:r w:rsidRPr="005A440D">
                              <w:rPr>
                                <w:b/>
                                <w:i/>
                              </w:rPr>
                              <w:t>T</w:t>
                            </w:r>
                            <w:r>
                              <w:rPr>
                                <w:b/>
                                <w:i/>
                              </w:rPr>
                              <w:t>eknologi, dannelse og demokrati</w:t>
                            </w:r>
                            <w:r w:rsidRPr="005A440D">
                              <w:rPr>
                                <w:b/>
                                <w:i/>
                              </w:rPr>
                              <w:t>;</w:t>
                            </w:r>
                          </w:p>
                          <w:p w:rsidR="00357046" w:rsidRDefault="00357046" w:rsidP="00063FFB">
                            <w:r>
                              <w:t>Vi lærer børnene at begå sig i teknologiens verden og samtidig se mening i det.</w:t>
                            </w:r>
                          </w:p>
                          <w:p w:rsidR="00357046" w:rsidRDefault="00357046" w:rsidP="00063FFB">
                            <w:r>
                              <w:t xml:space="preserve">Børnene forstår at være innovative, de styrkes i deres ideer. Vi bruger forskellige apps på iPad’en, så vi sammen kan lave små stop-motion film, spille memory med vennerne, gå på skattejagt, eller tage billeder af små krible krabledyr vi finder i naturen. </w:t>
                            </w:r>
                          </w:p>
                          <w:p w:rsidR="00357046" w:rsidRDefault="00357046" w:rsidP="00063FFB">
                            <w:r>
                              <w:t xml:space="preserve">Barnet oplever bl.a. medbestemmelse og medansvar i egen læring igennem teknologien. </w:t>
                            </w:r>
                          </w:p>
                          <w:p w:rsidR="00357046" w:rsidRDefault="00357046" w:rsidP="00063FFB">
                            <w:r w:rsidRPr="00745CC3">
                              <w:t xml:space="preserve">Vi inviterer barnet til at være aktivt deltagende, så barnet er med til at skabe sin læring og konkrete deltagelse i demokratiske sammenhænge. Det viser sig for eksempel i samling, hvor børnene på skift kan vælge en sang eller fortælle hvilken dag det er. </w:t>
                            </w:r>
                          </w:p>
                          <w:p w:rsidR="00357046" w:rsidRDefault="00357046" w:rsidP="00063FFB"/>
                          <w:p w:rsidR="00357046" w:rsidRPr="005A440D" w:rsidRDefault="00357046" w:rsidP="00063FFB">
                            <w:pPr>
                              <w:rPr>
                                <w:b/>
                                <w:i/>
                              </w:rPr>
                            </w:pPr>
                            <w:r w:rsidRPr="005A440D">
                              <w:rPr>
                                <w:b/>
                                <w:i/>
                              </w:rPr>
                              <w:t>Sammenhæng – lokalt og globalt</w:t>
                            </w:r>
                          </w:p>
                          <w:p w:rsidR="00357046" w:rsidRDefault="00357046" w:rsidP="00063FFB">
                            <w:r>
                              <w:t xml:space="preserve">Vi rummer en bred global mangfoldighed – både kulturelt og sprogligt. Vi har afholdt fællesdage med mad fra forskellige lande, hvor forældrene bliver inddraget, i vuggestuen kan børn og forældre se forskellige flag, som viser de nationaliteter vi har lige nu. Der er også lavet en sang omhandlende dét at komme fra forskellige lande, som børnene kan synge med på. </w:t>
                            </w:r>
                          </w:p>
                          <w:p w:rsidR="00357046" w:rsidRDefault="00357046" w:rsidP="00063FFB">
                            <w:r>
                              <w:t xml:space="preserve">Vi har fokus på, at barn og forældre oplever en tryg overgang fra vuggestue/dagpleje til børnehave og børnehave til skole. Dette gør vi f.eks. når ældstegruppen besøger skolerne, eller når en dagplejer besøger børnehaven, hvor et barn skal starte snart samt vores overleveringssamtaler fra dagpleje/vuggestue til børnehave og børnehave til skole. </w:t>
                            </w: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AFF7A" id="Tekstfelt 27" o:spid="_x0000_s1040" type="#_x0000_t202" style="position:absolute;margin-left:0;margin-top:8pt;width:480.85pt;height:567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" fillcolor="white [3201]" strokeweight=".5pt">
                <v:textbox>
                  <w:txbxContent>
                    <w:p w:rsidR="00357046" w:rsidRDefault="00357046" w:rsidP="00676B18">
                      <w:r>
                        <w:t>I dagtilbuddene arbejder vi med implementeringen ud fra politikkens 4 pejlemærker således;</w:t>
                      </w:r>
                    </w:p>
                    <w:p w:rsidR="00357046" w:rsidRPr="00E95A3C" w:rsidRDefault="00357046" w:rsidP="00676B18">
                      <w:pPr>
                        <w:rPr>
                          <w:b/>
                          <w:i/>
                        </w:rPr>
                      </w:pPr>
                      <w:r w:rsidRPr="00E95A3C">
                        <w:rPr>
                          <w:b/>
                          <w:i/>
                        </w:rPr>
                        <w:t>Tillid, læring og fælleskaber;</w:t>
                      </w:r>
                    </w:p>
                    <w:p w:rsidR="00357046" w:rsidRDefault="00357046" w:rsidP="00676B18">
                      <w:r>
                        <w:t xml:space="preserve">Vi arbejder med relationer, både barn-barn, men også barn-voksen relationer. Vi styrker børnene i at indgå i relationer på kryds og tværs af hinanden, gennem aktiviteter og leg i løbet af dagen. </w:t>
                      </w:r>
                    </w:p>
                    <w:p w:rsidR="00357046" w:rsidRDefault="00357046" w:rsidP="00676B18">
                      <w:r>
                        <w:t xml:space="preserve">Vi følger barnets spor og understøtter børnenes leg både motorisk og sprogligt og præsenterer dem for ny læring gennem pædagogiske aktiviteter. Vi har f.eks. i Østerled haft et indianer-tema. Vi fulgte børnenes spor og lod temaet vare flere uger mere end planlagt, da børnene var fuldstændig optagede af det. Vi lærte om en anden kultur, vi brugte </w:t>
                      </w:r>
                      <w:proofErr w:type="spellStart"/>
                      <w:r>
                        <w:t>grovmotorikken</w:t>
                      </w:r>
                      <w:proofErr w:type="spellEnd"/>
                      <w:r>
                        <w:t xml:space="preserve">, sanserne og sproget, når vi gik i skoven og fandt pinde til kæpheste og økser samt når vi sang indianersange med bevægelse. Vi brugte finmotorikken og sproget, når vi lavede indianer-perler til håret og tegnede indianertegninger.  </w:t>
                      </w:r>
                    </w:p>
                    <w:p w:rsidR="00357046" w:rsidRDefault="00357046" w:rsidP="00676B18"/>
                    <w:p w:rsidR="00357046" w:rsidRPr="00E95A3C" w:rsidRDefault="00357046" w:rsidP="00063FFB">
                      <w:pPr>
                        <w:rPr>
                          <w:b/>
                          <w:i/>
                        </w:rPr>
                      </w:pPr>
                      <w:r w:rsidRPr="00E95A3C">
                        <w:rPr>
                          <w:b/>
                          <w:i/>
                        </w:rPr>
                        <w:t>Selvværd, krop og natur;</w:t>
                      </w:r>
                    </w:p>
                    <w:p w:rsidR="00357046" w:rsidRDefault="00357046" w:rsidP="00063FFB">
                      <w:r>
                        <w:t>Børnesynet er vigtigt! Vi ser børnene individuelt og skaber rammen ud fra børnenes forskellige behov. Vi opnår stor udvikling hos børnene, når vi ændrer på miljøet omkring dem og sætter barnet i centrum. Vi giver mulighed for børnenes medbestemmelse og inddrager dem i den pædagogiske praksis. Vi støtter børnene i, at være lige nøjagtig den man er og at forskellighed er acceptabelt.</w:t>
                      </w:r>
                    </w:p>
                    <w:p w:rsidR="00357046" w:rsidRDefault="00357046" w:rsidP="00063FFB">
                      <w:r>
                        <w:t>Vi er optaget af kroppen og styrker den motorisk dagligt, gennem leg, gåture, sanglege mm. Vi sanser i naturen, smager og boltrer os i det fri. Vi bruger naturen som læringsrum og går på opdagelse i den. Vi er dagligt ude og laver aktiviteter i det fri. Vi har temadage og inddrager naturen både kreativt, sanseligt og motorisk. Vi bevæger os, laver gymnastik, synger sanglege, laver bål, arbejder i børne- processer og kreerer produkter.</w:t>
                      </w:r>
                    </w:p>
                    <w:p w:rsidR="00357046" w:rsidRDefault="00357046" w:rsidP="00063FFB">
                      <w:r>
                        <w:t xml:space="preserve">Vi arbejder ud fra De Grønne spirer, Fri for Mobberi og Sangglad. </w:t>
                      </w:r>
                    </w:p>
                    <w:p w:rsidR="00357046" w:rsidRDefault="00357046" w:rsidP="00063FFB"/>
                    <w:p w:rsidR="00357046" w:rsidRDefault="00357046" w:rsidP="00063FFB">
                      <w:pPr>
                        <w:rPr>
                          <w:b/>
                          <w:i/>
                        </w:rPr>
                      </w:pPr>
                      <w:r w:rsidRPr="005A440D">
                        <w:rPr>
                          <w:b/>
                          <w:i/>
                        </w:rPr>
                        <w:t>T</w:t>
                      </w:r>
                      <w:r>
                        <w:rPr>
                          <w:b/>
                          <w:i/>
                        </w:rPr>
                        <w:t>eknologi, dannelse og demokrati</w:t>
                      </w:r>
                      <w:r w:rsidRPr="005A440D">
                        <w:rPr>
                          <w:b/>
                          <w:i/>
                        </w:rPr>
                        <w:t>;</w:t>
                      </w:r>
                    </w:p>
                    <w:p w:rsidR="00357046" w:rsidRDefault="00357046" w:rsidP="00063FFB">
                      <w:r>
                        <w:t>Vi lærer børnene at begå sig i teknologiens verden og samtidig se mening i det.</w:t>
                      </w:r>
                    </w:p>
                    <w:p w:rsidR="00357046" w:rsidRDefault="00357046" w:rsidP="00063FFB">
                      <w:r>
                        <w:t xml:space="preserve">Børnene forstår at være innovative, de styrkes i deres ideer. Vi bruger forskellige </w:t>
                      </w:r>
                      <w:proofErr w:type="spellStart"/>
                      <w:r>
                        <w:t>apps</w:t>
                      </w:r>
                      <w:proofErr w:type="spellEnd"/>
                      <w:r>
                        <w:t xml:space="preserve"> på </w:t>
                      </w:r>
                      <w:proofErr w:type="spellStart"/>
                      <w:r>
                        <w:t>iPad’en</w:t>
                      </w:r>
                      <w:proofErr w:type="spellEnd"/>
                      <w:r>
                        <w:t xml:space="preserve">, så vi sammen kan lave små stop-motion film, spille </w:t>
                      </w:r>
                      <w:proofErr w:type="spellStart"/>
                      <w:r>
                        <w:t>memory</w:t>
                      </w:r>
                      <w:proofErr w:type="spellEnd"/>
                      <w:r>
                        <w:t xml:space="preserve"> med vennerne, gå på skattejagt, eller tage billeder af små krible krabledyr vi finder i naturen. </w:t>
                      </w:r>
                    </w:p>
                    <w:p w:rsidR="00357046" w:rsidRDefault="00357046" w:rsidP="00063FFB">
                      <w:r>
                        <w:t xml:space="preserve">Barnet oplever bl.a. medbestemmelse og medansvar i egen læring igennem teknologien. </w:t>
                      </w:r>
                    </w:p>
                    <w:p w:rsidR="00357046" w:rsidRDefault="00357046" w:rsidP="00063FFB">
                      <w:r w:rsidRPr="00745CC3">
                        <w:t xml:space="preserve">Vi inviterer barnet til at være aktivt deltagende, så barnet er med til at skabe sin læring og konkrete deltagelse i demokratiske sammenhænge. Det viser sig for eksempel i samling, hvor børnene på skift kan vælge en sang eller fortælle hvilken dag det er. </w:t>
                      </w:r>
                    </w:p>
                    <w:p w:rsidR="00357046" w:rsidRDefault="00357046" w:rsidP="00063FFB"/>
                    <w:p w:rsidR="00357046" w:rsidRPr="005A440D" w:rsidRDefault="00357046" w:rsidP="00063FFB">
                      <w:pPr>
                        <w:rPr>
                          <w:b/>
                          <w:i/>
                        </w:rPr>
                      </w:pPr>
                      <w:r w:rsidRPr="005A440D">
                        <w:rPr>
                          <w:b/>
                          <w:i/>
                        </w:rPr>
                        <w:t>Sammenhæng – lokalt og globalt</w:t>
                      </w:r>
                    </w:p>
                    <w:p w:rsidR="00357046" w:rsidRDefault="00357046" w:rsidP="00063FFB">
                      <w:r>
                        <w:t xml:space="preserve">Vi rummer en bred global mangfoldighed – både kulturelt og sprogligt. Vi har afholdt fællesdage med mad fra forskellige lande, hvor forældrene bliver inddraget, i vuggestuen kan børn og forældre se forskellige flag, som viser de nationaliteter vi har lige nu. Der er også lavet en sang omhandlende dét at komme fra forskellige lande, som børnene kan synge med på. </w:t>
                      </w:r>
                    </w:p>
                    <w:p w:rsidR="00357046" w:rsidRDefault="00357046" w:rsidP="00063FFB">
                      <w:r>
                        <w:t xml:space="preserve">Vi har fokus på, at barn og forældre oplever en tryg overgang fra vuggestue/dagpleje til børnehave og børnehave til skole. Dette gør vi f.eks. når ældstegruppen besøger skolerne, eller når en dagplejer besøger børnehaven, hvor et barn skal starte snart samt vores overleveringssamtaler fra dagpleje/vuggestue til børnehave og børnehave til skole. </w:t>
                      </w: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p w:rsidR="00357046" w:rsidRDefault="00357046" w:rsidP="00DC0FC6">
                      <w:pPr>
                        <w:ind w:right="-179"/>
                      </w:pPr>
                    </w:p>
                  </w:txbxContent>
                </v:textbox>
                <w10:wrap anchorx="margin"/>
              </v:shape>
            </w:pict>
          </mc:Fallback>
        </mc:AlternateContent>
      </w:r>
    </w:p>
    <w:p w:rsidR="00DC0FC6" w:rsidRPr="00DC0FC6" w:rsidRDefault="00DC0FC6" w:rsidP="00DC0FC6">
      <w:pPr>
        <w:rPr>
          <w:sz w:val="22"/>
          <w:lang w:eastAsia="da-DK"/>
        </w:rPr>
      </w:pPr>
    </w:p>
    <w:p w:rsidR="00662F72" w:rsidRDefault="00662F72" w:rsidP="002C57EB">
      <w:pPr>
        <w:pStyle w:val="AssensOverskrift1"/>
      </w:pPr>
    </w:p>
    <w:p w:rsidR="00662F72" w:rsidRDefault="00662F72" w:rsidP="002C57EB">
      <w:pPr>
        <w:pStyle w:val="AssensOverskrift1"/>
      </w:pPr>
    </w:p>
    <w:p w:rsidR="00745CC3" w:rsidRDefault="0067246E" w:rsidP="002C57EB">
      <w:pPr>
        <w:pStyle w:val="AssensOverskrift1"/>
      </w:pPr>
      <w:r w:rsidRPr="008C2513">
        <w:br w:type="page"/>
      </w:r>
    </w:p>
    <w:p w:rsidR="00745CC3" w:rsidRDefault="00745CC3" w:rsidP="002C57EB">
      <w:pPr>
        <w:pStyle w:val="AssensOverskrift1"/>
      </w:pPr>
    </w:p>
    <w:p w:rsidR="00662F72" w:rsidRDefault="00662F72" w:rsidP="002C57EB">
      <w:pPr>
        <w:pStyle w:val="AssensOverskrift1"/>
      </w:pPr>
      <w:r>
        <w:rPr>
          <w:noProof/>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125730</wp:posOffset>
                </wp:positionV>
                <wp:extent cx="6115050" cy="504825"/>
                <wp:effectExtent l="0" t="0" r="0" b="9525"/>
                <wp:wrapNone/>
                <wp:docPr id="6" name="Tekstfelt 6"/>
                <wp:cNvGraphicFramePr/>
                <a:graphic xmlns:a="http://schemas.openxmlformats.org/drawingml/2006/main">
                  <a:graphicData uri="http://schemas.microsoft.com/office/word/2010/wordprocessingShape">
                    <wps:wsp>
                      <wps:cNvSpPr txBox="1"/>
                      <wps:spPr>
                        <a:xfrm>
                          <a:off x="0" y="0"/>
                          <a:ext cx="6115050" cy="504825"/>
                        </a:xfrm>
                        <a:prstGeom prst="rect">
                          <a:avLst/>
                        </a:prstGeom>
                        <a:solidFill>
                          <a:srgbClr val="86A2C0"/>
                        </a:solidFill>
                        <a:ln w="6350">
                          <a:noFill/>
                        </a:ln>
                      </wps:spPr>
                      <wps:txbx>
                        <w:txbxContent>
                          <w:p w:rsidR="00357046" w:rsidRPr="0052157B" w:rsidRDefault="00357046" w:rsidP="002C57EB">
                            <w:pPr>
                              <w:pStyle w:val="Typografi1"/>
                            </w:pPr>
                            <w:bookmarkStart w:id="23" w:name="_Toc32234470"/>
                            <w:r w:rsidRPr="0052157B">
                              <w:t>Sundhedspolitik</w:t>
                            </w:r>
                            <w:bookmarkEnd w:id="23"/>
                            <w:r w:rsidRPr="0052157B">
                              <w:t xml:space="preserve"> </w:t>
                            </w:r>
                          </w:p>
                          <w:p w:rsidR="00357046" w:rsidRDefault="00357046" w:rsidP="00662F72">
                            <w:pPr>
                              <w:shd w:val="clear" w:color="auto" w:fill="86A2C0"/>
                              <w:rPr>
                                <w:b/>
                                <w:color w:val="FFFFFF" w:themeColor="background1"/>
                                <w:sz w:val="22"/>
                              </w:rPr>
                            </w:pPr>
                            <w:bookmarkStart w:id="24" w:name="_Toc32234471"/>
                            <w:r w:rsidRPr="00662F72">
                              <w:rPr>
                                <w:b/>
                                <w:color w:val="FFFFFF" w:themeColor="background1"/>
                                <w:sz w:val="22"/>
                              </w:rPr>
                              <w:t>”Alle børn er fysisk aktive i institutioner og i fritid”</w:t>
                            </w:r>
                            <w:bookmarkEnd w:id="24"/>
                          </w:p>
                          <w:p w:rsidR="00357046" w:rsidRDefault="00357046" w:rsidP="00662F72">
                            <w:pPr>
                              <w:shd w:val="clear" w:color="auto" w:fill="86A2C0"/>
                              <w:rPr>
                                <w:b/>
                                <w:color w:val="FFFFFF" w:themeColor="background1"/>
                                <w:sz w:val="22"/>
                              </w:rPr>
                            </w:pPr>
                          </w:p>
                          <w:p w:rsidR="00357046" w:rsidRPr="00662F72" w:rsidRDefault="00357046" w:rsidP="00662F72">
                            <w:pPr>
                              <w:shd w:val="clear" w:color="auto" w:fill="86A2C0"/>
                              <w:rPr>
                                <w:b/>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6" o:spid="_x0000_s1041" type="#_x0000_t202" style="position:absolute;margin-left:0;margin-top:9.9pt;width:481.5pt;height:39.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" fillcolor="#86a2c0" stroked="f" strokeweight=".5pt">
                <v:textbox>
                  <w:txbxContent>
                    <w:p w:rsidR="00357046" w:rsidRPr="0052157B" w:rsidRDefault="00357046" w:rsidP="002C57EB">
                      <w:pPr>
                        <w:pStyle w:val="Typografi1"/>
                      </w:pPr>
                      <w:bookmarkStart w:id="29" w:name="_Toc32234470"/>
                      <w:r w:rsidRPr="0052157B">
                        <w:t>Sundhedspolitik</w:t>
                      </w:r>
                      <w:bookmarkEnd w:id="29"/>
                      <w:r w:rsidRPr="0052157B">
                        <w:t xml:space="preserve"> </w:t>
                      </w:r>
                    </w:p>
                    <w:p w:rsidR="00357046" w:rsidRDefault="00357046" w:rsidP="00662F72">
                      <w:pPr>
                        <w:shd w:val="clear" w:color="auto" w:fill="86A2C0"/>
                        <w:rPr>
                          <w:b/>
                          <w:color w:val="FFFFFF" w:themeColor="background1"/>
                          <w:sz w:val="22"/>
                        </w:rPr>
                      </w:pPr>
                      <w:bookmarkStart w:id="30" w:name="_Toc32234471"/>
                      <w:r w:rsidRPr="00662F72">
                        <w:rPr>
                          <w:b/>
                          <w:color w:val="FFFFFF" w:themeColor="background1"/>
                          <w:sz w:val="22"/>
                        </w:rPr>
                        <w:t>”Alle børn er fysisk aktive i institutioner og i fritid”</w:t>
                      </w:r>
                      <w:bookmarkEnd w:id="30"/>
                    </w:p>
                    <w:p w:rsidR="00357046" w:rsidRDefault="00357046" w:rsidP="00662F72">
                      <w:pPr>
                        <w:shd w:val="clear" w:color="auto" w:fill="86A2C0"/>
                        <w:rPr>
                          <w:b/>
                          <w:color w:val="FFFFFF" w:themeColor="background1"/>
                          <w:sz w:val="22"/>
                        </w:rPr>
                      </w:pPr>
                    </w:p>
                    <w:p w:rsidR="00357046" w:rsidRPr="00662F72" w:rsidRDefault="00357046" w:rsidP="00662F72">
                      <w:pPr>
                        <w:shd w:val="clear" w:color="auto" w:fill="86A2C0"/>
                        <w:rPr>
                          <w:b/>
                          <w:color w:val="FFFFFF" w:themeColor="background1"/>
                          <w:sz w:val="22"/>
                        </w:rPr>
                      </w:pPr>
                    </w:p>
                  </w:txbxContent>
                </v:textbox>
                <w10:wrap anchorx="margin"/>
              </v:shape>
            </w:pict>
          </mc:Fallback>
        </mc:AlternateContent>
      </w:r>
    </w:p>
    <w:p w:rsidR="00F7194D" w:rsidRDefault="00F7194D" w:rsidP="002C57EB">
      <w:pPr>
        <w:pStyle w:val="AssensOverskrift1"/>
      </w:pPr>
    </w:p>
    <w:p w:rsidR="00F7194D" w:rsidRPr="00F7194D" w:rsidRDefault="00F7194D" w:rsidP="00F7194D">
      <w:pPr>
        <w:rPr>
          <w:lang w:eastAsia="da-DK"/>
        </w:rPr>
      </w:pPr>
    </w:p>
    <w:p w:rsidR="00F7194D" w:rsidRDefault="00F7194D" w:rsidP="002C57EB">
      <w:pPr>
        <w:pStyle w:val="AssensOverskrift1"/>
      </w:pPr>
    </w:p>
    <w:p w:rsidR="00F7194D" w:rsidRDefault="00F7194D" w:rsidP="00F7194D">
      <w:pPr>
        <w:rPr>
          <w:sz w:val="22"/>
        </w:rPr>
      </w:pPr>
    </w:p>
    <w:p w:rsidR="00F7194D" w:rsidRPr="00F7194D" w:rsidRDefault="00F7194D" w:rsidP="00F7194D">
      <w:pPr>
        <w:rPr>
          <w:sz w:val="22"/>
        </w:rPr>
      </w:pPr>
      <w:r w:rsidRPr="00F7194D">
        <w:rPr>
          <w:sz w:val="22"/>
        </w:rPr>
        <w:t>Hvordan arbejder I med implementering af Sundhedspolitikken?</w:t>
      </w:r>
    </w:p>
    <w:p w:rsidR="00F7194D" w:rsidRDefault="00F7194D" w:rsidP="00F7194D">
      <w:pPr>
        <w:rPr>
          <w:sz w:val="22"/>
        </w:rPr>
      </w:pPr>
      <w:r w:rsidRPr="00F7194D">
        <w:rPr>
          <w:sz w:val="22"/>
        </w:rPr>
        <w:t>Herunder sammenhæng til læreplans temaet: Krop, sanser og bevægelse”</w:t>
      </w:r>
    </w:p>
    <w:p w:rsidR="00F7194D" w:rsidRDefault="00F7194D" w:rsidP="00F7194D">
      <w:pPr>
        <w:rPr>
          <w:sz w:val="22"/>
        </w:rPr>
      </w:pPr>
      <w:r>
        <w:rPr>
          <w:noProof/>
          <w:sz w:val="22"/>
          <w:lang w:eastAsia="da-DK"/>
        </w:rPr>
        <mc:AlternateContent>
          <mc:Choice Requires="wps">
            <w:drawing>
              <wp:anchor distT="0" distB="0" distL="114300" distR="114300" simplePos="0" relativeHeight="251697152" behindDoc="0" locked="0" layoutInCell="1" allowOverlap="1" wp14:anchorId="4BB6A042" wp14:editId="382EE5AF">
                <wp:simplePos x="0" y="0"/>
                <wp:positionH relativeFrom="margin">
                  <wp:align>left</wp:align>
                </wp:positionH>
                <wp:positionV relativeFrom="paragraph">
                  <wp:posOffset>84262</wp:posOffset>
                </wp:positionV>
                <wp:extent cx="6086475" cy="1478942"/>
                <wp:effectExtent l="0" t="0" r="28575" b="26035"/>
                <wp:wrapNone/>
                <wp:docPr id="11" name="Tekstfelt 11"/>
                <wp:cNvGraphicFramePr/>
                <a:graphic xmlns:a="http://schemas.openxmlformats.org/drawingml/2006/main">
                  <a:graphicData uri="http://schemas.microsoft.com/office/word/2010/wordprocessingShape">
                    <wps:wsp>
                      <wps:cNvSpPr txBox="1"/>
                      <wps:spPr>
                        <a:xfrm>
                          <a:off x="0" y="0"/>
                          <a:ext cx="6086475" cy="1478942"/>
                        </a:xfrm>
                        <a:prstGeom prst="rect">
                          <a:avLst/>
                        </a:prstGeom>
                        <a:solidFill>
                          <a:schemeClr val="lt1"/>
                        </a:solidFill>
                        <a:ln w="6350">
                          <a:solidFill>
                            <a:prstClr val="black"/>
                          </a:solidFill>
                        </a:ln>
                      </wps:spPr>
                      <wps:txbx>
                        <w:txbxContent>
                          <w:p w:rsidR="00357046" w:rsidRPr="00247708" w:rsidRDefault="00357046" w:rsidP="00247708">
                            <w:r>
                              <w:t>Vi ved, at en sund start på livet har en livsvarig positiv betydning, og særligt de første 1000 dage af et barns liv har stor betydning for resten af barnets opvækst. Derfor</w:t>
                            </w:r>
                            <w:r w:rsidRPr="00247708">
                              <w:t xml:space="preserve"> har</w:t>
                            </w:r>
                            <w:r>
                              <w:t xml:space="preserve"> vi bl.a.</w:t>
                            </w:r>
                            <w:r w:rsidRPr="00247708">
                              <w:t xml:space="preserve"> fokus på at skabe en ramme, hvor børnene kan udvikle sig motorisk. Det gør vi for eksempel ved at gå ture, at lade de små børn kravle op på stolen eller puslebordet selv, samt at lave børneyoga, motorik- og sansebaner.</w:t>
                            </w:r>
                            <w:r>
                              <w:t xml:space="preserve"> Dagplejen har haft besøg af tumlekaravanen.</w:t>
                            </w:r>
                            <w:r w:rsidRPr="00247708">
                              <w:t xml:space="preserve"> </w:t>
                            </w:r>
                            <w:r>
                              <w:br/>
                            </w:r>
                            <w:r w:rsidRPr="00247708">
                              <w:t>Fælles for vores dagtilbud er vores skønne legepladser, hvor børnenes lyst til bevægelse stimuleres med kuperet terræn, sandkasser, rutsjebaner, træer og klatrestativer, løbecykler og cykelbaner, gynger og fodboldbaner.</w:t>
                            </w:r>
                            <w:r>
                              <w:t xml:space="preserve"> </w:t>
                            </w:r>
                            <w:r>
                              <w:br/>
                              <w:t xml:space="preserve">Der findes gode cykler i alle afdelinger - Også i legestuerne. Fugleredens børn deltager altid til skolernes motionsdag i oktober. Andre afdelinger + dagplejere laver eget motionsløb.  </w:t>
                            </w:r>
                          </w:p>
                          <w:p w:rsidR="00357046" w:rsidRPr="00247708" w:rsidRDefault="00357046" w:rsidP="00F7194D">
                            <w:pPr>
                              <w:ind w:right="-179"/>
                              <w:rPr>
                                <w:sz w:val="10"/>
                              </w:rPr>
                            </w:pPr>
                          </w:p>
                          <w:p w:rsidR="00357046" w:rsidRPr="00247708" w:rsidRDefault="00357046" w:rsidP="00F7194D">
                            <w:pPr>
                              <w:ind w:right="-179"/>
                              <w:rPr>
                                <w:sz w:val="14"/>
                              </w:rPr>
                            </w:pPr>
                          </w:p>
                          <w:p w:rsidR="00357046" w:rsidRPr="00247708" w:rsidRDefault="00357046" w:rsidP="00F7194D">
                            <w:pPr>
                              <w:ind w:right="-179"/>
                              <w:rPr>
                                <w:sz w:val="14"/>
                              </w:rPr>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A042" id="Tekstfelt 11" o:spid="_x0000_s1042" type="#_x0000_t202" style="position:absolute;margin-left:0;margin-top:6.65pt;width:479.25pt;height:116.4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" fillcolor="white [3201]" strokeweight=".5pt">
                <v:textbox>
                  <w:txbxContent>
                    <w:p w:rsidR="00357046" w:rsidRPr="00247708" w:rsidRDefault="00357046" w:rsidP="00247708">
                      <w:r>
                        <w:t>Vi ved, at en sund start på livet har en livsvarig positiv betydning, og særligt de første 1000 dage af et barns liv har stor betydning for resten af barnets opvækst. Derfor</w:t>
                      </w:r>
                      <w:r w:rsidRPr="00247708">
                        <w:t xml:space="preserve"> har</w:t>
                      </w:r>
                      <w:r>
                        <w:t xml:space="preserve"> vi bl.a.</w:t>
                      </w:r>
                      <w:r w:rsidRPr="00247708">
                        <w:t xml:space="preserve"> fokus på at skabe en ramme, hvor børnene kan udvikle sig motorisk. Det gør vi for eksempel ved at gå ture, at lade de små børn kravle op på stolen eller puslebordet selv, samt at lave børneyoga, motorik- og sansebaner.</w:t>
                      </w:r>
                      <w:r>
                        <w:t xml:space="preserve"> Dagplejen har haft besøg af tumlekaravanen.</w:t>
                      </w:r>
                      <w:r w:rsidRPr="00247708">
                        <w:t xml:space="preserve"> </w:t>
                      </w:r>
                      <w:r>
                        <w:br/>
                      </w:r>
                      <w:r w:rsidRPr="00247708">
                        <w:t>Fælles for vores dagtilbud er vores skønne legepladser, hvor børnenes lyst til bevægelse stimuleres med kuperet terræn, sandkasser, rutsjebaner, træer og klatrestativer, løbecykler og cykelbaner, gynger og fodboldbaner.</w:t>
                      </w:r>
                      <w:r>
                        <w:t xml:space="preserve"> </w:t>
                      </w:r>
                      <w:r>
                        <w:br/>
                        <w:t xml:space="preserve">Der findes gode cykler i alle afdelinger - Også i legestuerne. Fugleredens børn deltager altid til skolernes motionsdag i oktober. Andre afdelinger + dagplejere laver eget motionsløb.  </w:t>
                      </w:r>
                    </w:p>
                    <w:p w:rsidR="00357046" w:rsidRPr="00247708" w:rsidRDefault="00357046" w:rsidP="00F7194D">
                      <w:pPr>
                        <w:ind w:right="-179"/>
                        <w:rPr>
                          <w:sz w:val="10"/>
                        </w:rPr>
                      </w:pPr>
                    </w:p>
                    <w:p w:rsidR="00357046" w:rsidRPr="00247708" w:rsidRDefault="00357046" w:rsidP="00F7194D">
                      <w:pPr>
                        <w:ind w:right="-179"/>
                        <w:rPr>
                          <w:sz w:val="14"/>
                        </w:rPr>
                      </w:pPr>
                    </w:p>
                    <w:p w:rsidR="00357046" w:rsidRPr="00247708" w:rsidRDefault="00357046" w:rsidP="00F7194D">
                      <w:pPr>
                        <w:ind w:right="-179"/>
                        <w:rPr>
                          <w:sz w:val="14"/>
                        </w:rPr>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txbxContent>
                </v:textbox>
                <w10:wrap anchorx="margin"/>
              </v:shape>
            </w:pict>
          </mc:Fallback>
        </mc:AlternateContent>
      </w:r>
    </w:p>
    <w:p w:rsidR="00F7194D" w:rsidRPr="00F7194D" w:rsidRDefault="00F7194D" w:rsidP="00F7194D">
      <w:pPr>
        <w:rPr>
          <w:sz w:val="22"/>
        </w:rPr>
      </w:pPr>
    </w:p>
    <w:p w:rsidR="00F7194D" w:rsidRDefault="00F7194D" w:rsidP="002C57EB">
      <w:pPr>
        <w:pStyle w:val="AssensOverskrift1"/>
      </w:pPr>
    </w:p>
    <w:p w:rsidR="00F7194D" w:rsidRPr="00F7194D" w:rsidRDefault="00F7194D" w:rsidP="00F7194D">
      <w:pPr>
        <w:rPr>
          <w:lang w:eastAsia="da-DK"/>
        </w:rPr>
      </w:pPr>
    </w:p>
    <w:p w:rsidR="00F7194D" w:rsidRPr="00F7194D" w:rsidRDefault="00F7194D" w:rsidP="00F7194D">
      <w:pPr>
        <w:rPr>
          <w:lang w:eastAsia="da-DK"/>
        </w:rPr>
      </w:pPr>
    </w:p>
    <w:p w:rsidR="00F7194D" w:rsidRPr="00F7194D" w:rsidRDefault="00F7194D" w:rsidP="00F7194D">
      <w:pPr>
        <w:rPr>
          <w:lang w:eastAsia="da-DK"/>
        </w:rPr>
      </w:pPr>
    </w:p>
    <w:p w:rsidR="00247708" w:rsidRDefault="00247708" w:rsidP="00F7194D">
      <w:pPr>
        <w:rPr>
          <w:sz w:val="22"/>
        </w:rPr>
      </w:pPr>
    </w:p>
    <w:p w:rsidR="005641F8" w:rsidRDefault="005641F8" w:rsidP="00F7194D">
      <w:pPr>
        <w:rPr>
          <w:sz w:val="22"/>
        </w:rPr>
      </w:pPr>
    </w:p>
    <w:p w:rsidR="00BA7A95" w:rsidRDefault="009058E0" w:rsidP="00F7194D">
      <w:pPr>
        <w:rPr>
          <w:sz w:val="22"/>
        </w:rPr>
      </w:pPr>
      <w:r>
        <w:rPr>
          <w:sz w:val="22"/>
        </w:rPr>
        <w:br/>
      </w:r>
    </w:p>
    <w:p w:rsidR="00F7194D" w:rsidRDefault="00F7194D" w:rsidP="00F7194D">
      <w:pPr>
        <w:rPr>
          <w:sz w:val="22"/>
        </w:rPr>
      </w:pPr>
      <w:r w:rsidRPr="00F7194D">
        <w:rPr>
          <w:sz w:val="22"/>
        </w:rPr>
        <w:t>I forhold til børn?</w:t>
      </w:r>
    </w:p>
    <w:p w:rsidR="00F7194D" w:rsidRDefault="00F7194D" w:rsidP="00F7194D">
      <w:pPr>
        <w:rPr>
          <w:sz w:val="22"/>
        </w:rPr>
      </w:pPr>
      <w:r>
        <w:rPr>
          <w:noProof/>
          <w:sz w:val="22"/>
          <w:lang w:eastAsia="da-DK"/>
        </w:rPr>
        <mc:AlternateContent>
          <mc:Choice Requires="wps">
            <w:drawing>
              <wp:anchor distT="0" distB="0" distL="114300" distR="114300" simplePos="0" relativeHeight="251699200" behindDoc="0" locked="0" layoutInCell="1" allowOverlap="1" wp14:anchorId="501C0E7E" wp14:editId="5F64E7CA">
                <wp:simplePos x="0" y="0"/>
                <wp:positionH relativeFrom="margin">
                  <wp:align>left</wp:align>
                </wp:positionH>
                <wp:positionV relativeFrom="paragraph">
                  <wp:posOffset>95388</wp:posOffset>
                </wp:positionV>
                <wp:extent cx="6086475" cy="954157"/>
                <wp:effectExtent l="0" t="0" r="28575" b="17780"/>
                <wp:wrapNone/>
                <wp:docPr id="15" name="Tekstfelt 15"/>
                <wp:cNvGraphicFramePr/>
                <a:graphic xmlns:a="http://schemas.openxmlformats.org/drawingml/2006/main">
                  <a:graphicData uri="http://schemas.microsoft.com/office/word/2010/wordprocessingShape">
                    <wps:wsp>
                      <wps:cNvSpPr txBox="1"/>
                      <wps:spPr>
                        <a:xfrm>
                          <a:off x="0" y="0"/>
                          <a:ext cx="6086475" cy="954157"/>
                        </a:xfrm>
                        <a:prstGeom prst="rect">
                          <a:avLst/>
                        </a:prstGeom>
                        <a:solidFill>
                          <a:schemeClr val="lt1"/>
                        </a:solidFill>
                        <a:ln w="6350">
                          <a:solidFill>
                            <a:prstClr val="black"/>
                          </a:solidFill>
                        </a:ln>
                      </wps:spPr>
                      <wps:txbx>
                        <w:txbxContent>
                          <w:p w:rsidR="00357046" w:rsidRDefault="00357046" w:rsidP="00BA7A95">
                            <w:pPr>
                              <w:ind w:right="-179"/>
                            </w:pPr>
                            <w:r w:rsidRPr="00247708">
                              <w:t>Vores interne ergoterapeut arbejder med krop, sanser og bevægelse gennem leg for alle børn. Hun indgår i hverdagens aktiviteter der hvor det giver mening for børnene. Derudover sætter hun gang i mindre grupper med fokus på for eksempel mundmotorik, sansemotorik, finmotorik, yoga, samt legegrupper med fokus på regulering af sansesystemet.</w:t>
                            </w:r>
                            <w:r w:rsidRPr="00BA7A95">
                              <w:t xml:space="preserve"> </w:t>
                            </w:r>
                          </w:p>
                          <w:p w:rsidR="00357046" w:rsidRPr="00977D98" w:rsidRDefault="00357046" w:rsidP="00BA7A95">
                            <w:pPr>
                              <w:ind w:right="-179"/>
                            </w:pPr>
                            <w:r w:rsidRPr="00977D98">
                              <w:t>Vores kostansvarlige i vuggestu</w:t>
                            </w:r>
                            <w:r>
                              <w:t xml:space="preserve">en sørger for, at børnene får en sund og varieret kost efter de anbefalede retningslinjer fra Sundhedsstyrelsen.  </w:t>
                            </w:r>
                          </w:p>
                          <w:p w:rsidR="00357046" w:rsidRPr="00BA7A95" w:rsidRDefault="00357046" w:rsidP="00BA7A95">
                            <w:pPr>
                              <w:ind w:right="-179"/>
                              <w:rPr>
                                <w:color w:val="FF0000"/>
                              </w:rPr>
                            </w:pPr>
                            <w:r>
                              <w:t xml:space="preserve">To motorikvejledere både i børnehave og vuggestue. </w:t>
                            </w:r>
                          </w:p>
                          <w:p w:rsidR="00357046" w:rsidRPr="00247708" w:rsidRDefault="00357046" w:rsidP="005641F8"/>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C0E7E" id="Tekstfelt 15" o:spid="_x0000_s1043" type="#_x0000_t202" style="position:absolute;margin-left:0;margin-top:7.5pt;width:479.25pt;height:75.1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" fillcolor="white [3201]" strokeweight=".5pt">
                <v:textbox>
                  <w:txbxContent>
                    <w:p w:rsidR="00357046" w:rsidRDefault="00357046" w:rsidP="00BA7A95">
                      <w:pPr>
                        <w:ind w:right="-179"/>
                      </w:pPr>
                      <w:r w:rsidRPr="00247708">
                        <w:t>Vores interne ergoterapeut arbejder med krop, sanser og bevægelse gennem leg for alle børn. Hun indgår i hverdagens aktiviteter der hvor det giver mening for børnene. Derudover sætter hun gang i mindre grupper med fokus på for eksempel mundmotorik, sansemotorik, finmotorik, yoga, samt legegrupper med fokus på regulering af sansesystemet.</w:t>
                      </w:r>
                      <w:r w:rsidRPr="00BA7A95">
                        <w:t xml:space="preserve"> </w:t>
                      </w:r>
                    </w:p>
                    <w:p w:rsidR="00357046" w:rsidRPr="00977D98" w:rsidRDefault="00357046" w:rsidP="00BA7A95">
                      <w:pPr>
                        <w:ind w:right="-179"/>
                      </w:pPr>
                      <w:r w:rsidRPr="00977D98">
                        <w:t>Vores kostansvarlige i vuggestu</w:t>
                      </w:r>
                      <w:r>
                        <w:t xml:space="preserve">en sørger for, at børnene får en sund og varieret kost efter de anbefalede retningslinjer fra Sundhedsstyrelsen.  </w:t>
                      </w:r>
                    </w:p>
                    <w:p w:rsidR="00357046" w:rsidRPr="00BA7A95" w:rsidRDefault="00357046" w:rsidP="00BA7A95">
                      <w:pPr>
                        <w:ind w:right="-179"/>
                        <w:rPr>
                          <w:color w:val="FF0000"/>
                        </w:rPr>
                      </w:pPr>
                      <w:r>
                        <w:t xml:space="preserve">To motorikvejledere både i børnehave og vuggestue. </w:t>
                      </w:r>
                    </w:p>
                    <w:p w:rsidR="00357046" w:rsidRPr="00247708" w:rsidRDefault="00357046" w:rsidP="005641F8"/>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txbxContent>
                </v:textbox>
                <w10:wrap anchorx="margin"/>
              </v:shape>
            </w:pict>
          </mc:Fallback>
        </mc:AlternateContent>
      </w:r>
    </w:p>
    <w:p w:rsidR="00F7194D" w:rsidRPr="00F7194D" w:rsidRDefault="00F7194D" w:rsidP="00F7194D">
      <w:pPr>
        <w:rPr>
          <w:sz w:val="22"/>
        </w:rPr>
      </w:pPr>
    </w:p>
    <w:p w:rsidR="00F7194D" w:rsidRDefault="00F7194D" w:rsidP="002C57EB">
      <w:pPr>
        <w:pStyle w:val="AssensOverskrift1"/>
      </w:pPr>
    </w:p>
    <w:p w:rsidR="00F7194D" w:rsidRPr="00F7194D" w:rsidRDefault="00F7194D" w:rsidP="00F7194D">
      <w:pPr>
        <w:rPr>
          <w:lang w:eastAsia="da-DK"/>
        </w:rPr>
      </w:pPr>
    </w:p>
    <w:p w:rsidR="00F7194D" w:rsidRPr="00F7194D" w:rsidRDefault="00F7194D" w:rsidP="00F7194D">
      <w:pPr>
        <w:rPr>
          <w:lang w:eastAsia="da-DK"/>
        </w:rPr>
      </w:pPr>
    </w:p>
    <w:p w:rsidR="00F7194D" w:rsidRDefault="00F7194D" w:rsidP="002C57EB">
      <w:pPr>
        <w:pStyle w:val="AssensOverskrift1"/>
      </w:pPr>
    </w:p>
    <w:p w:rsidR="005641F8" w:rsidRDefault="005641F8" w:rsidP="00F7194D">
      <w:pPr>
        <w:rPr>
          <w:sz w:val="22"/>
        </w:rPr>
      </w:pPr>
    </w:p>
    <w:p w:rsidR="00F7194D" w:rsidRDefault="00F7194D" w:rsidP="00F7194D">
      <w:pPr>
        <w:rPr>
          <w:sz w:val="22"/>
        </w:rPr>
      </w:pPr>
      <w:r w:rsidRPr="00F7194D">
        <w:rPr>
          <w:sz w:val="22"/>
        </w:rPr>
        <w:t>I samarbejde med forældre om børns sundhed?</w:t>
      </w:r>
    </w:p>
    <w:p w:rsidR="00F7194D" w:rsidRDefault="00F7194D" w:rsidP="00F7194D">
      <w:pPr>
        <w:rPr>
          <w:sz w:val="22"/>
        </w:rPr>
      </w:pPr>
      <w:r>
        <w:rPr>
          <w:noProof/>
          <w:sz w:val="22"/>
          <w:lang w:eastAsia="da-DK"/>
        </w:rPr>
        <mc:AlternateContent>
          <mc:Choice Requires="wps">
            <w:drawing>
              <wp:anchor distT="0" distB="0" distL="114300" distR="114300" simplePos="0" relativeHeight="251701248" behindDoc="0" locked="0" layoutInCell="1" allowOverlap="1" wp14:anchorId="65DBC43C" wp14:editId="3B0430CD">
                <wp:simplePos x="0" y="0"/>
                <wp:positionH relativeFrom="margin">
                  <wp:align>left</wp:align>
                </wp:positionH>
                <wp:positionV relativeFrom="paragraph">
                  <wp:posOffset>82794</wp:posOffset>
                </wp:positionV>
                <wp:extent cx="6086475" cy="3509889"/>
                <wp:effectExtent l="0" t="0" r="28575" b="14605"/>
                <wp:wrapNone/>
                <wp:docPr id="28" name="Tekstfelt 28"/>
                <wp:cNvGraphicFramePr/>
                <a:graphic xmlns:a="http://schemas.openxmlformats.org/drawingml/2006/main">
                  <a:graphicData uri="http://schemas.microsoft.com/office/word/2010/wordprocessingShape">
                    <wps:wsp>
                      <wps:cNvSpPr txBox="1"/>
                      <wps:spPr>
                        <a:xfrm>
                          <a:off x="0" y="0"/>
                          <a:ext cx="6086475" cy="3509889"/>
                        </a:xfrm>
                        <a:prstGeom prst="rect">
                          <a:avLst/>
                        </a:prstGeom>
                        <a:solidFill>
                          <a:schemeClr val="lt1"/>
                        </a:solidFill>
                        <a:ln w="6350">
                          <a:solidFill>
                            <a:prstClr val="black"/>
                          </a:solidFill>
                        </a:ln>
                      </wps:spPr>
                      <wps:txbx>
                        <w:txbxContent>
                          <w:p w:rsidR="00357046" w:rsidRPr="00D06B9A" w:rsidRDefault="00357046" w:rsidP="00F7194D">
                            <w:pPr>
                              <w:ind w:right="-179"/>
                            </w:pPr>
                            <w:r w:rsidRPr="00D06B9A">
                              <w:t xml:space="preserve">Generelt er vi i dialog omkring hvad en god madpakke er. Dette er både p personalemøder, men især en dialog med forældrene. Her er vi nødt til at have en kulturel forståelse. Somme tider er det en svær dialog, som er nødvendig at tage. Madpakken (og for Krummelurens vedkommende nul sukker-politikken) har vi dagsordensat i bestyrelsen. Vi er opmærksomme på, at barnet har brug for godt brændstof – både mentalt og fysisk. </w:t>
                            </w:r>
                          </w:p>
                          <w:p w:rsidR="00357046" w:rsidRDefault="00357046" w:rsidP="00F7194D">
                            <w:pPr>
                              <w:ind w:right="-179"/>
                            </w:pPr>
                          </w:p>
                          <w:p w:rsidR="00357046" w:rsidRDefault="00357046" w:rsidP="00F7194D">
                            <w:pPr>
                              <w:ind w:right="-179"/>
                            </w:pPr>
                            <w:r>
                              <w:t xml:space="preserve">Børns trivsel fremmes, når forældrene er en del af et arbejdsfællesskab. Derfor er det vigtigt for os med et godt forældresamarbejde, så barnets fysiske og mentale sundhed opretholdes. Vi afholder bl.a. 3-måneders samtaler og trivselssamtaler med fokus på barnets sundhed og trivsel. </w:t>
                            </w:r>
                          </w:p>
                          <w:p w:rsidR="00357046" w:rsidRDefault="00357046" w:rsidP="00F7194D">
                            <w:pPr>
                              <w:ind w:right="-179"/>
                            </w:pPr>
                          </w:p>
                          <w:p w:rsidR="00357046" w:rsidRPr="005641F8" w:rsidRDefault="00357046" w:rsidP="005641F8">
                            <w:pPr>
                              <w:rPr>
                                <w:b/>
                              </w:rPr>
                            </w:pPr>
                            <w:r w:rsidRPr="005641F8">
                              <w:rPr>
                                <w:b/>
                              </w:rPr>
                              <w:t>Oplever vi udfordringer eller mistrivsel hos et barn gør vi følgende:</w:t>
                            </w:r>
                          </w:p>
                          <w:p w:rsidR="00357046" w:rsidRPr="005641F8" w:rsidRDefault="00357046" w:rsidP="005641F8">
                            <w:pPr>
                              <w:pStyle w:val="Listeafsnit"/>
                              <w:numPr>
                                <w:ilvl w:val="0"/>
                                <w:numId w:val="15"/>
                              </w:numPr>
                              <w:spacing w:line="240" w:lineRule="atLeast"/>
                            </w:pPr>
                            <w:r w:rsidRPr="005641F8">
                              <w:t>Hos dagplejen inddrager vi vores dagplejepædagog og leder i observation og sparring.</w:t>
                            </w:r>
                          </w:p>
                          <w:p w:rsidR="00357046" w:rsidRPr="005641F8" w:rsidRDefault="00357046" w:rsidP="005641F8">
                            <w:pPr>
                              <w:pStyle w:val="Listeafsnit"/>
                              <w:numPr>
                                <w:ilvl w:val="0"/>
                                <w:numId w:val="15"/>
                              </w:numPr>
                              <w:spacing w:line="240" w:lineRule="atLeast"/>
                            </w:pPr>
                            <w:r w:rsidRPr="005641F8">
                              <w:t>I børnehusene observerer og sparrer vi med hinanden og vores leder, hvor vi igangsætter indsatser med baggrund i en pædagogisk handleplan.</w:t>
                            </w:r>
                          </w:p>
                          <w:p w:rsidR="00357046" w:rsidRPr="005641F8" w:rsidRDefault="00357046" w:rsidP="005641F8">
                            <w:pPr>
                              <w:pStyle w:val="Listeafsnit"/>
                              <w:numPr>
                                <w:ilvl w:val="0"/>
                                <w:numId w:val="15"/>
                              </w:numPr>
                              <w:spacing w:line="240" w:lineRule="atLeast"/>
                            </w:pPr>
                            <w:r w:rsidRPr="005641F8">
                              <w:t>Vi igangsætter en indsats med vores egen ergoterapeut eller logopæd.</w:t>
                            </w:r>
                          </w:p>
                          <w:p w:rsidR="00357046" w:rsidRPr="005641F8" w:rsidRDefault="00357046" w:rsidP="005641F8">
                            <w:pPr>
                              <w:pStyle w:val="Listeafsnit"/>
                              <w:numPr>
                                <w:ilvl w:val="0"/>
                                <w:numId w:val="15"/>
                              </w:numPr>
                              <w:spacing w:line="240" w:lineRule="atLeast"/>
                            </w:pPr>
                            <w:r w:rsidRPr="005641F8">
                              <w:t>Assens Kommune tilbyder forpostmøder. Forpost er et fællesskab repræsenteret af forskellige fagområder, hvor der mulighed for at få sparring på forskellige udfordringer. Dette sker altid i dialog med forældre.</w:t>
                            </w:r>
                          </w:p>
                          <w:p w:rsidR="00357046" w:rsidRDefault="00357046" w:rsidP="00977D98">
                            <w:pPr>
                              <w:pStyle w:val="Listeafsnit"/>
                              <w:numPr>
                                <w:ilvl w:val="0"/>
                                <w:numId w:val="15"/>
                              </w:numPr>
                              <w:spacing w:line="240" w:lineRule="atLeast"/>
                            </w:pPr>
                            <w:r w:rsidRPr="005641F8">
                              <w:t xml:space="preserve">Vi kan inddrage forskellige fagpersoner fra PPR til sparring og planlagte aktiviteter, både på gruppen eller det enkelte barn. </w:t>
                            </w:r>
                          </w:p>
                          <w:p w:rsidR="00357046" w:rsidRPr="005641F8" w:rsidRDefault="00357046" w:rsidP="005641F8">
                            <w:pPr>
                              <w:pStyle w:val="Listeafsnit"/>
                              <w:numPr>
                                <w:ilvl w:val="0"/>
                                <w:numId w:val="15"/>
                              </w:numPr>
                              <w:spacing w:line="240" w:lineRule="atLeast"/>
                            </w:pPr>
                            <w:r w:rsidRPr="005641F8">
                              <w:t>Vi bruger dialogbaseret underretning til at understøtte vores børn og familier når udfordringer bliver for store og der er brug for hjælp blandt andet i hjemmet</w:t>
                            </w:r>
                          </w:p>
                          <w:p w:rsidR="00357046" w:rsidRPr="005641F8" w:rsidRDefault="00357046" w:rsidP="00F7194D">
                            <w:pPr>
                              <w:ind w:right="-179"/>
                              <w:rPr>
                                <w:sz w:val="14"/>
                              </w:rPr>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BC43C" id="Tekstfelt 28" o:spid="_x0000_s1044" type="#_x0000_t202" style="position:absolute;margin-left:0;margin-top:6.5pt;width:479.25pt;height:276.3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" fillcolor="white [3201]" strokeweight=".5pt">
                <v:textbox>
                  <w:txbxContent>
                    <w:p w:rsidR="00357046" w:rsidRPr="00D06B9A" w:rsidRDefault="00357046" w:rsidP="00F7194D">
                      <w:pPr>
                        <w:ind w:right="-179"/>
                      </w:pPr>
                      <w:r w:rsidRPr="00D06B9A">
                        <w:t xml:space="preserve">Generelt er vi i dialog omkring hvad en god madpakke er. Dette er både p personalemøder, men især en dialog med forældrene. Her er vi nødt til at have en kulturel forståelse. Somme tider er det en svær dialog, som er nødvendig at tage. Madpakken (og for Krummelurens vedkommende nul sukker-politikken) har vi dagsordensat i bestyrelsen. Vi er opmærksomme på, at barnet har brug for godt brændstof – både mentalt og fysisk. </w:t>
                      </w:r>
                    </w:p>
                    <w:p w:rsidR="00357046" w:rsidRDefault="00357046" w:rsidP="00F7194D">
                      <w:pPr>
                        <w:ind w:right="-179"/>
                      </w:pPr>
                    </w:p>
                    <w:p w:rsidR="00357046" w:rsidRDefault="00357046" w:rsidP="00F7194D">
                      <w:pPr>
                        <w:ind w:right="-179"/>
                      </w:pPr>
                      <w:r>
                        <w:t xml:space="preserve">Børns trivsel fremmes, når forældrene er en del af et arbejdsfællesskab. Derfor er det vigtigt for os med et godt forældresamarbejde, så barnets fysiske og mentale sundhed opretholdes. Vi afholder bl.a. 3-måneders samtaler og trivselssamtaler med fokus på barnets sundhed og trivsel. </w:t>
                      </w:r>
                    </w:p>
                    <w:p w:rsidR="00357046" w:rsidRDefault="00357046" w:rsidP="00F7194D">
                      <w:pPr>
                        <w:ind w:right="-179"/>
                      </w:pPr>
                    </w:p>
                    <w:p w:rsidR="00357046" w:rsidRPr="005641F8" w:rsidRDefault="00357046" w:rsidP="005641F8">
                      <w:pPr>
                        <w:rPr>
                          <w:b/>
                        </w:rPr>
                      </w:pPr>
                      <w:r w:rsidRPr="005641F8">
                        <w:rPr>
                          <w:b/>
                        </w:rPr>
                        <w:t>Oplever vi udfordringer eller mistrivsel hos et barn gør vi følgende:</w:t>
                      </w:r>
                    </w:p>
                    <w:p w:rsidR="00357046" w:rsidRPr="005641F8" w:rsidRDefault="00357046" w:rsidP="005641F8">
                      <w:pPr>
                        <w:pStyle w:val="Listeafsnit"/>
                        <w:numPr>
                          <w:ilvl w:val="0"/>
                          <w:numId w:val="15"/>
                        </w:numPr>
                        <w:spacing w:line="240" w:lineRule="atLeast"/>
                      </w:pPr>
                      <w:r w:rsidRPr="005641F8">
                        <w:t>Hos dagplejen inddrager vi vores dagplejepædagog og leder i observation og sparring.</w:t>
                      </w:r>
                    </w:p>
                    <w:p w:rsidR="00357046" w:rsidRPr="005641F8" w:rsidRDefault="00357046" w:rsidP="005641F8">
                      <w:pPr>
                        <w:pStyle w:val="Listeafsnit"/>
                        <w:numPr>
                          <w:ilvl w:val="0"/>
                          <w:numId w:val="15"/>
                        </w:numPr>
                        <w:spacing w:line="240" w:lineRule="atLeast"/>
                      </w:pPr>
                      <w:r w:rsidRPr="005641F8">
                        <w:t>I børnehusene observerer og sparrer vi med hinanden og vores leder, hvor vi igangsætter indsatser med baggrund i en pædagogisk handleplan.</w:t>
                      </w:r>
                    </w:p>
                    <w:p w:rsidR="00357046" w:rsidRPr="005641F8" w:rsidRDefault="00357046" w:rsidP="005641F8">
                      <w:pPr>
                        <w:pStyle w:val="Listeafsnit"/>
                        <w:numPr>
                          <w:ilvl w:val="0"/>
                          <w:numId w:val="15"/>
                        </w:numPr>
                        <w:spacing w:line="240" w:lineRule="atLeast"/>
                      </w:pPr>
                      <w:r w:rsidRPr="005641F8">
                        <w:t>Vi igangsætter en indsats med vores egen ergoterapeut eller logopæd.</w:t>
                      </w:r>
                    </w:p>
                    <w:p w:rsidR="00357046" w:rsidRPr="005641F8" w:rsidRDefault="00357046" w:rsidP="005641F8">
                      <w:pPr>
                        <w:pStyle w:val="Listeafsnit"/>
                        <w:numPr>
                          <w:ilvl w:val="0"/>
                          <w:numId w:val="15"/>
                        </w:numPr>
                        <w:spacing w:line="240" w:lineRule="atLeast"/>
                      </w:pPr>
                      <w:r w:rsidRPr="005641F8">
                        <w:t>Assens Kommune tilbyder forpostmøder. Forpost er et fællesskab repræsenteret af forskellige fagområder, hvor der mulighed for at få sparring på forskellige udfordringer. Dette sker altid i dialog med forældre.</w:t>
                      </w:r>
                    </w:p>
                    <w:p w:rsidR="00357046" w:rsidRDefault="00357046" w:rsidP="00977D98">
                      <w:pPr>
                        <w:pStyle w:val="Listeafsnit"/>
                        <w:numPr>
                          <w:ilvl w:val="0"/>
                          <w:numId w:val="15"/>
                        </w:numPr>
                        <w:spacing w:line="240" w:lineRule="atLeast"/>
                      </w:pPr>
                      <w:r w:rsidRPr="005641F8">
                        <w:t xml:space="preserve">Vi kan inddrage forskellige fagpersoner fra PPR til sparring og planlagte aktiviteter, både på gruppen eller det enkelte barn. </w:t>
                      </w:r>
                    </w:p>
                    <w:p w:rsidR="00357046" w:rsidRPr="005641F8" w:rsidRDefault="00357046" w:rsidP="005641F8">
                      <w:pPr>
                        <w:pStyle w:val="Listeafsnit"/>
                        <w:numPr>
                          <w:ilvl w:val="0"/>
                          <w:numId w:val="15"/>
                        </w:numPr>
                        <w:spacing w:line="240" w:lineRule="atLeast"/>
                      </w:pPr>
                      <w:r w:rsidRPr="005641F8">
                        <w:t>Vi bruger dialogbaseret underretning til at understøtte vores børn og familier når udfordringer bliver for store og der er brug for hjælp blandt andet i hjemmet</w:t>
                      </w:r>
                    </w:p>
                    <w:p w:rsidR="00357046" w:rsidRPr="005641F8" w:rsidRDefault="00357046" w:rsidP="00F7194D">
                      <w:pPr>
                        <w:ind w:right="-179"/>
                        <w:rPr>
                          <w:sz w:val="14"/>
                        </w:rPr>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p w:rsidR="00357046" w:rsidRDefault="00357046" w:rsidP="00F7194D">
                      <w:pPr>
                        <w:ind w:right="-179"/>
                      </w:pPr>
                    </w:p>
                  </w:txbxContent>
                </v:textbox>
                <w10:wrap anchorx="margin"/>
              </v:shape>
            </w:pict>
          </mc:Fallback>
        </mc:AlternateContent>
      </w:r>
    </w:p>
    <w:p w:rsidR="00F7194D" w:rsidRPr="00F7194D" w:rsidRDefault="00F7194D" w:rsidP="00F7194D">
      <w:pPr>
        <w:rPr>
          <w:sz w:val="22"/>
        </w:rPr>
      </w:pPr>
    </w:p>
    <w:p w:rsidR="00F7194D" w:rsidRDefault="00F7194D" w:rsidP="002C57EB">
      <w:pPr>
        <w:pStyle w:val="AssensOverskrift1"/>
      </w:pPr>
    </w:p>
    <w:p w:rsidR="00F7194D" w:rsidRPr="00F7194D" w:rsidRDefault="00F7194D" w:rsidP="00F7194D">
      <w:pPr>
        <w:rPr>
          <w:lang w:eastAsia="da-DK"/>
        </w:rPr>
      </w:pPr>
    </w:p>
    <w:p w:rsidR="00F7194D" w:rsidRPr="00F7194D" w:rsidRDefault="00F7194D" w:rsidP="00F7194D">
      <w:pPr>
        <w:rPr>
          <w:lang w:eastAsia="da-DK"/>
        </w:rPr>
      </w:pPr>
    </w:p>
    <w:p w:rsidR="00F7194D" w:rsidRDefault="00F7194D"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5641F8" w:rsidRDefault="005641F8" w:rsidP="002C57EB">
      <w:pPr>
        <w:pStyle w:val="AssensOverskrift1"/>
      </w:pPr>
    </w:p>
    <w:p w:rsidR="009058E0" w:rsidRDefault="009058E0" w:rsidP="002C57EB">
      <w:pPr>
        <w:pStyle w:val="AssensOverskrift1"/>
      </w:pPr>
    </w:p>
    <w:p w:rsidR="00BA7A95" w:rsidRDefault="00BA7A95" w:rsidP="002C57EB">
      <w:pPr>
        <w:pStyle w:val="AssensOverskrift1"/>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Default="00BA7A95" w:rsidP="00BA7A95">
      <w:pPr>
        <w:rPr>
          <w:lang w:eastAsia="da-DK"/>
        </w:rPr>
      </w:pPr>
    </w:p>
    <w:p w:rsidR="00BA7A95" w:rsidRPr="00BA7A95" w:rsidRDefault="00BA7A95" w:rsidP="00BA7A95">
      <w:pPr>
        <w:rPr>
          <w:lang w:eastAsia="da-DK"/>
        </w:rPr>
      </w:pPr>
    </w:p>
    <w:p w:rsidR="00F7194D" w:rsidRDefault="00F7194D" w:rsidP="002C57EB">
      <w:pPr>
        <w:pStyle w:val="AssensOverskrift1"/>
      </w:pPr>
      <w:r>
        <w:rPr>
          <w:noProof/>
        </w:rPr>
        <mc:AlternateContent>
          <mc:Choice Requires="wps">
            <w:drawing>
              <wp:anchor distT="0" distB="0" distL="114300" distR="114300" simplePos="0" relativeHeight="251702272" behindDoc="0" locked="0" layoutInCell="1" allowOverlap="1">
                <wp:simplePos x="0" y="0"/>
                <wp:positionH relativeFrom="margin">
                  <wp:align>left</wp:align>
                </wp:positionH>
                <wp:positionV relativeFrom="paragraph">
                  <wp:posOffset>97155</wp:posOffset>
                </wp:positionV>
                <wp:extent cx="6105525" cy="333375"/>
                <wp:effectExtent l="0" t="0" r="28575" b="28575"/>
                <wp:wrapNone/>
                <wp:docPr id="31" name="Tekstfelt 31"/>
                <wp:cNvGraphicFramePr/>
                <a:graphic xmlns:a="http://schemas.openxmlformats.org/drawingml/2006/main">
                  <a:graphicData uri="http://schemas.microsoft.com/office/word/2010/wordprocessingShape">
                    <wps:wsp>
                      <wps:cNvSpPr txBox="1"/>
                      <wps:spPr>
                        <a:xfrm>
                          <a:off x="0" y="0"/>
                          <a:ext cx="6105525" cy="333375"/>
                        </a:xfrm>
                        <a:prstGeom prst="rect">
                          <a:avLst/>
                        </a:prstGeom>
                        <a:solidFill>
                          <a:srgbClr val="86A2C0"/>
                        </a:solidFill>
                        <a:ln w="6350">
                          <a:solidFill>
                            <a:prstClr val="black"/>
                          </a:solidFill>
                        </a:ln>
                      </wps:spPr>
                      <wps:txbx>
                        <w:txbxContent>
                          <w:p w:rsidR="00357046" w:rsidRPr="00F7194D" w:rsidRDefault="00357046" w:rsidP="002C57EB">
                            <w:pPr>
                              <w:pStyle w:val="Typografi1"/>
                            </w:pPr>
                            <w:bookmarkStart w:id="25" w:name="_Toc501465301"/>
                            <w:bookmarkStart w:id="26" w:name="_Toc31698564"/>
                            <w:bookmarkStart w:id="27" w:name="_Toc32234472"/>
                            <w:r w:rsidRPr="00F7194D">
                              <w:t>Personalets kompetenceudvikling</w:t>
                            </w:r>
                            <w:bookmarkEnd w:id="25"/>
                            <w:bookmarkEnd w:id="26"/>
                            <w:bookmarkEnd w:id="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31" o:spid="_x0000_s1045" type="#_x0000_t202" style="position:absolute;margin-left:0;margin-top:7.65pt;width:480.75pt;height:26.25pt;z-index:2517022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" fillcolor="#86a2c0" strokeweight=".5pt">
                <v:textbox>
                  <w:txbxContent>
                    <w:p w:rsidR="00357046" w:rsidRPr="00F7194D" w:rsidRDefault="00357046" w:rsidP="002C57EB">
                      <w:pPr>
                        <w:pStyle w:val="Typografi1"/>
                      </w:pPr>
                      <w:bookmarkStart w:id="34" w:name="_Toc501465301"/>
                      <w:bookmarkStart w:id="35" w:name="_Toc31698564"/>
                      <w:bookmarkStart w:id="36" w:name="_Toc32234472"/>
                      <w:r w:rsidRPr="00F7194D">
                        <w:t>Personalets kompetenceudvikling</w:t>
                      </w:r>
                      <w:bookmarkEnd w:id="34"/>
                      <w:bookmarkEnd w:id="35"/>
                      <w:bookmarkEnd w:id="36"/>
                    </w:p>
                  </w:txbxContent>
                </v:textbox>
                <w10:wrap anchorx="margin"/>
              </v:shape>
            </w:pict>
          </mc:Fallback>
        </mc:AlternateContent>
      </w:r>
    </w:p>
    <w:p w:rsidR="00F7194D" w:rsidRDefault="00F7194D" w:rsidP="002C57EB">
      <w:pPr>
        <w:pStyle w:val="AssensOverskrift1"/>
      </w:pPr>
    </w:p>
    <w:p w:rsidR="00F7194D" w:rsidRDefault="00F7194D" w:rsidP="002C57EB">
      <w:pPr>
        <w:pStyle w:val="AssensOverskrift1"/>
      </w:pPr>
    </w:p>
    <w:p w:rsidR="00F7194D" w:rsidRDefault="00F7194D" w:rsidP="00F7194D">
      <w:pPr>
        <w:rPr>
          <w:sz w:val="22"/>
        </w:rPr>
      </w:pPr>
    </w:p>
    <w:p w:rsidR="00F7194D" w:rsidRDefault="00F7194D" w:rsidP="00F7194D">
      <w:pPr>
        <w:rPr>
          <w:sz w:val="22"/>
        </w:rPr>
      </w:pPr>
      <w:r w:rsidRPr="00F7194D">
        <w:rPr>
          <w:sz w:val="22"/>
        </w:rPr>
        <w:t>Hvordan arb</w:t>
      </w:r>
      <w:r>
        <w:rPr>
          <w:sz w:val="22"/>
        </w:rPr>
        <w:t xml:space="preserve">ejder I med opkvalificering af </w:t>
      </w:r>
      <w:r w:rsidRPr="00F7194D">
        <w:rPr>
          <w:sz w:val="22"/>
        </w:rPr>
        <w:t>medarbejdere?</w:t>
      </w:r>
    </w:p>
    <w:p w:rsidR="00F7194D" w:rsidRDefault="0052157B" w:rsidP="00F7194D">
      <w:pPr>
        <w:rPr>
          <w:sz w:val="22"/>
        </w:rPr>
      </w:pPr>
      <w:r>
        <w:rPr>
          <w:noProof/>
          <w:sz w:val="22"/>
          <w:lang w:eastAsia="da-DK"/>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112008</wp:posOffset>
                </wp:positionV>
                <wp:extent cx="6076950" cy="1630018"/>
                <wp:effectExtent l="0" t="0" r="19050" b="27940"/>
                <wp:wrapNone/>
                <wp:docPr id="88" name="Tekstfelt 88"/>
                <wp:cNvGraphicFramePr/>
                <a:graphic xmlns:a="http://schemas.openxmlformats.org/drawingml/2006/main">
                  <a:graphicData uri="http://schemas.microsoft.com/office/word/2010/wordprocessingShape">
                    <wps:wsp>
                      <wps:cNvSpPr txBox="1"/>
                      <wps:spPr>
                        <a:xfrm>
                          <a:off x="0" y="0"/>
                          <a:ext cx="6076950" cy="1630018"/>
                        </a:xfrm>
                        <a:prstGeom prst="rect">
                          <a:avLst/>
                        </a:prstGeom>
                        <a:solidFill>
                          <a:schemeClr val="lt1"/>
                        </a:solidFill>
                        <a:ln w="6350">
                          <a:solidFill>
                            <a:prstClr val="black"/>
                          </a:solidFill>
                        </a:ln>
                      </wps:spPr>
                      <wps:txbx>
                        <w:txbxContent>
                          <w:p w:rsidR="00357046" w:rsidRDefault="00357046">
                            <w:r>
                              <w:t xml:space="preserve">Til MUS-samtalerne taler vi bl.a. om kompetenceudvikling, ønsker og drømme - både det man gerne selv vil, og hvad det kunne give til organisationen. </w:t>
                            </w:r>
                            <w:r>
                              <w:br/>
                              <w:t xml:space="preserve">Områdeleder har en opgave i at sikre at alle kommer ud og får temadage, kurser eller lignende. </w:t>
                            </w:r>
                            <w:r>
                              <w:br/>
                              <w:t xml:space="preserve">Der bliver holdt oplæg på personalemøder. F.eks. Trivsel, kommunikation og konflikthåndtering, sagsbehandler omkring underretninger. Gitte Kai om evalueringskultur, intern videndeling efter kurser, opfølgning på fysisk APV i dagplejen. </w:t>
                            </w:r>
                            <w:r>
                              <w:br/>
                              <w:t xml:space="preserve">Dagplejere på DGI-uddanelse. Mindfullness-uddannelser. </w:t>
                            </w:r>
                            <w:r>
                              <w:br/>
                              <w:t xml:space="preserve">Fokus på profiler: De Grønne Spirer. Sangglad mini i vuggestuen. </w:t>
                            </w:r>
                          </w:p>
                          <w:p w:rsidR="00357046" w:rsidRDefault="00357046">
                            <w:r>
                              <w:t xml:space="preserve">Vi er forpligtet i at medudvalg har meduddannelse samt at TR og AMR er opdateret. </w:t>
                            </w:r>
                            <w:r>
                              <w:br/>
                              <w:t xml:space="preserve">Fokus på lederuddannelse- og udvikling. Førstehjælp. Barnets første 1000 dage-diplom.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88" o:spid="_x0000_s1046" type="#_x0000_t202" style="position:absolute;margin-left:0;margin-top:8.8pt;width:478.5pt;height:128.3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" fillcolor="white [3201]" strokeweight=".5pt">
                <v:textbox>
                  <w:txbxContent>
                    <w:p w:rsidR="00357046" w:rsidRDefault="00357046">
                      <w:r>
                        <w:t xml:space="preserve">Til MUS-samtalerne taler vi bl.a. om kompetenceudvikling, ønsker og drømme - både det man gerne selv vil, og hvad det kunne give til organisationen. </w:t>
                      </w:r>
                      <w:r>
                        <w:br/>
                        <w:t xml:space="preserve">Områdeleder har en opgave i at sikre at alle kommer ud og får temadage, kurser eller lignende. </w:t>
                      </w:r>
                      <w:r>
                        <w:br/>
                        <w:t xml:space="preserve">Der bliver holdt oplæg på personalemøder. F.eks. Trivsel, kommunikation og konflikthåndtering, sagsbehandler omkring underretninger. Gitte Kai om evalueringskultur, intern videndeling efter kurser, opfølgning på fysisk APV i dagplejen. </w:t>
                      </w:r>
                      <w:r>
                        <w:br/>
                        <w:t>Dagplejere på DGI-</w:t>
                      </w:r>
                      <w:proofErr w:type="spellStart"/>
                      <w:r>
                        <w:t>uddanelse</w:t>
                      </w:r>
                      <w:proofErr w:type="spellEnd"/>
                      <w:r>
                        <w:t xml:space="preserve">. </w:t>
                      </w:r>
                      <w:proofErr w:type="spellStart"/>
                      <w:r>
                        <w:t>Mindfullness</w:t>
                      </w:r>
                      <w:proofErr w:type="spellEnd"/>
                      <w:r>
                        <w:t xml:space="preserve">-uddannelser. </w:t>
                      </w:r>
                      <w:r>
                        <w:br/>
                        <w:t xml:space="preserve">Fokus på profiler: De Grønne Spirer. Sangglad mini i vuggestuen. </w:t>
                      </w:r>
                    </w:p>
                    <w:p w:rsidR="00357046" w:rsidRDefault="00357046">
                      <w:r>
                        <w:t xml:space="preserve">Vi er forpligtet i at medudvalg har meduddannelse samt at TR og AMR er opdateret. </w:t>
                      </w:r>
                      <w:r>
                        <w:br/>
                        <w:t xml:space="preserve">Fokus på lederuddannelse- og udvikling. Førstehjælp. Barnets første 1000 dage-diplom. </w:t>
                      </w:r>
                    </w:p>
                  </w:txbxContent>
                </v:textbox>
                <w10:wrap anchorx="margin"/>
              </v:shape>
            </w:pict>
          </mc:Fallback>
        </mc:AlternateContent>
      </w: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p>
    <w:p w:rsidR="0052157B" w:rsidRDefault="0052157B" w:rsidP="00F7194D">
      <w:pPr>
        <w:rPr>
          <w:sz w:val="22"/>
        </w:rPr>
      </w:pPr>
      <w:r w:rsidRPr="0052157B">
        <w:rPr>
          <w:sz w:val="22"/>
        </w:rPr>
        <w:t>Hvordan - og i hvilket omfang bruges fælles refleksion og sparring i den faglige udvikling af personalet?</w:t>
      </w:r>
    </w:p>
    <w:p w:rsidR="002C57EB" w:rsidRDefault="002C57EB" w:rsidP="00F7194D">
      <w:pPr>
        <w:rPr>
          <w:sz w:val="22"/>
        </w:rPr>
      </w:pPr>
      <w:r>
        <w:rPr>
          <w:noProof/>
          <w:sz w:val="22"/>
          <w:lang w:eastAsia="da-DK"/>
        </w:rPr>
        <w:lastRenderedPageBreak/>
        <mc:AlternateContent>
          <mc:Choice Requires="wps">
            <w:drawing>
              <wp:anchor distT="0" distB="0" distL="114300" distR="114300" simplePos="0" relativeHeight="251706368" behindDoc="0" locked="0" layoutInCell="1" allowOverlap="1">
                <wp:simplePos x="0" y="0"/>
                <wp:positionH relativeFrom="margin">
                  <wp:align>left</wp:align>
                </wp:positionH>
                <wp:positionV relativeFrom="paragraph">
                  <wp:posOffset>110683</wp:posOffset>
                </wp:positionV>
                <wp:extent cx="6057900" cy="739472"/>
                <wp:effectExtent l="0" t="0" r="19050" b="22860"/>
                <wp:wrapNone/>
                <wp:docPr id="127" name="Tekstfelt 127"/>
                <wp:cNvGraphicFramePr/>
                <a:graphic xmlns:a="http://schemas.openxmlformats.org/drawingml/2006/main">
                  <a:graphicData uri="http://schemas.microsoft.com/office/word/2010/wordprocessingShape">
                    <wps:wsp>
                      <wps:cNvSpPr txBox="1"/>
                      <wps:spPr>
                        <a:xfrm>
                          <a:off x="0" y="0"/>
                          <a:ext cx="6057900" cy="739472"/>
                        </a:xfrm>
                        <a:prstGeom prst="rect">
                          <a:avLst/>
                        </a:prstGeom>
                        <a:solidFill>
                          <a:schemeClr val="lt1"/>
                        </a:solidFill>
                        <a:ln w="6350">
                          <a:solidFill>
                            <a:prstClr val="black"/>
                          </a:solidFill>
                        </a:ln>
                      </wps:spPr>
                      <wps:txbx>
                        <w:txbxContent>
                          <w:p w:rsidR="00357046" w:rsidRDefault="00357046">
                            <w:r>
                              <w:t xml:space="preserve">Vi ønsker at blive mere strukturerede - en rammesat kollegial sparring og feedback/supervision. </w:t>
                            </w:r>
                            <w:r>
                              <w:br/>
                              <w:t xml:space="preserve">Lige nu bruges ledelse til faglig sparring.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27" o:spid="_x0000_s1047" type="#_x0000_t202" style="position:absolute;margin-left:0;margin-top:8.7pt;width:477pt;height:58.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" fillcolor="white [3201]" strokeweight=".5pt">
                <v:textbox>
                  <w:txbxContent>
                    <w:p w:rsidR="00357046" w:rsidRDefault="00357046">
                      <w:r>
                        <w:t xml:space="preserve">Vi ønsker at blive mere strukturerede - en rammesat kollegial sparring og feedback/supervision. </w:t>
                      </w:r>
                      <w:r>
                        <w:br/>
                        <w:t xml:space="preserve">Lige nu bruges ledelse til faglig sparring. </w:t>
                      </w:r>
                    </w:p>
                  </w:txbxContent>
                </v:textbox>
                <w10:wrap anchorx="margin"/>
              </v:shape>
            </w:pict>
          </mc:Fallback>
        </mc:AlternateContent>
      </w: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022F5E" w:rsidRDefault="00022F5E" w:rsidP="00F7194D">
      <w:pPr>
        <w:rPr>
          <w:sz w:val="22"/>
        </w:rPr>
      </w:pPr>
    </w:p>
    <w:p w:rsidR="002C57EB" w:rsidRDefault="002C57EB" w:rsidP="00F7194D">
      <w:pPr>
        <w:rPr>
          <w:sz w:val="22"/>
        </w:rPr>
      </w:pPr>
    </w:p>
    <w:p w:rsidR="002C57EB" w:rsidRDefault="009F2CC6" w:rsidP="00F7194D">
      <w:pPr>
        <w:rPr>
          <w:sz w:val="22"/>
        </w:rPr>
      </w:pPr>
      <w:r>
        <w:rPr>
          <w:noProof/>
          <w:sz w:val="22"/>
          <w:lang w:eastAsia="da-DK"/>
        </w:rPr>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5080</wp:posOffset>
                </wp:positionV>
                <wp:extent cx="6096000" cy="295275"/>
                <wp:effectExtent l="0" t="0" r="19050" b="28575"/>
                <wp:wrapNone/>
                <wp:docPr id="128" name="Tekstfelt 128"/>
                <wp:cNvGraphicFramePr/>
                <a:graphic xmlns:a="http://schemas.openxmlformats.org/drawingml/2006/main">
                  <a:graphicData uri="http://schemas.microsoft.com/office/word/2010/wordprocessingShape">
                    <wps:wsp>
                      <wps:cNvSpPr txBox="1"/>
                      <wps:spPr>
                        <a:xfrm>
                          <a:off x="0" y="0"/>
                          <a:ext cx="6096000" cy="295275"/>
                        </a:xfrm>
                        <a:prstGeom prst="rect">
                          <a:avLst/>
                        </a:prstGeom>
                        <a:solidFill>
                          <a:srgbClr val="86A2C0"/>
                        </a:solidFill>
                        <a:ln w="6350">
                          <a:solidFill>
                            <a:prstClr val="black"/>
                          </a:solidFill>
                        </a:ln>
                      </wps:spPr>
                      <wps:txbx>
                        <w:txbxContent>
                          <w:p w:rsidR="00357046" w:rsidRPr="002C57EB" w:rsidRDefault="00357046" w:rsidP="002C57EB">
                            <w:pPr>
                              <w:pStyle w:val="Typografi1"/>
                            </w:pPr>
                            <w:r w:rsidRPr="002C57EB">
                              <w:t>Teknologi og digital dannelse</w:t>
                            </w:r>
                          </w:p>
                          <w:p w:rsidR="00357046" w:rsidRPr="002C57EB" w:rsidRDefault="0035704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28" o:spid="_x0000_s1048" type="#_x0000_t202" style="position:absolute;margin-left:0;margin-top:.4pt;width:480pt;height:23.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" fillcolor="#86a2c0" strokeweight=".5pt">
                <v:textbox>
                  <w:txbxContent>
                    <w:p w:rsidR="00357046" w:rsidRPr="002C57EB" w:rsidRDefault="00357046" w:rsidP="002C57EB">
                      <w:pPr>
                        <w:pStyle w:val="Typografi1"/>
                      </w:pPr>
                      <w:r w:rsidRPr="002C57EB">
                        <w:t>Teknologi og digital dannelse</w:t>
                      </w:r>
                    </w:p>
                    <w:p w:rsidR="00357046" w:rsidRPr="002C57EB" w:rsidRDefault="00357046">
                      <w:pPr>
                        <w:rPr>
                          <w:color w:val="FFFFFF" w:themeColor="background1"/>
                        </w:rPr>
                      </w:pPr>
                    </w:p>
                  </w:txbxContent>
                </v:textbox>
                <w10:wrap anchorx="margin"/>
              </v:shape>
            </w:pict>
          </mc:Fallback>
        </mc:AlternateContent>
      </w:r>
    </w:p>
    <w:p w:rsidR="002C57EB" w:rsidRDefault="002C57EB" w:rsidP="00F7194D">
      <w:pPr>
        <w:rPr>
          <w:sz w:val="22"/>
        </w:rPr>
      </w:pPr>
    </w:p>
    <w:p w:rsidR="002C57EB" w:rsidRDefault="002C57EB" w:rsidP="00F7194D">
      <w:pPr>
        <w:rPr>
          <w:sz w:val="22"/>
        </w:rPr>
      </w:pPr>
    </w:p>
    <w:p w:rsidR="00DB1AE4" w:rsidRDefault="00DB1AE4" w:rsidP="00F7194D">
      <w:pPr>
        <w:rPr>
          <w:sz w:val="22"/>
        </w:rPr>
      </w:pPr>
      <w:r>
        <w:rPr>
          <w:sz w:val="22"/>
        </w:rPr>
        <w:t xml:space="preserve">Hvordan arbejder i med implementering af  </w:t>
      </w:r>
      <w:r w:rsidR="00C76F5C">
        <w:rPr>
          <w:sz w:val="22"/>
        </w:rPr>
        <w:t>I</w:t>
      </w:r>
      <w:r>
        <w:rPr>
          <w:sz w:val="22"/>
        </w:rPr>
        <w:t xml:space="preserve">T-Vejviseren? </w:t>
      </w:r>
    </w:p>
    <w:p w:rsidR="002C57EB" w:rsidRDefault="00DB1AE4" w:rsidP="00F7194D">
      <w:pPr>
        <w:rPr>
          <w:sz w:val="22"/>
        </w:rPr>
      </w:pPr>
      <w:r>
        <w:rPr>
          <w:sz w:val="22"/>
        </w:rPr>
        <w:t>Fokus er på d</w:t>
      </w:r>
      <w:r w:rsidR="002C57EB" w:rsidRPr="002C57EB">
        <w:rPr>
          <w:sz w:val="22"/>
        </w:rPr>
        <w:t>igitale medier som pædagogisk redskab til at understøtte og kvalificere det pædagogiske arbejde med børnene?</w:t>
      </w:r>
    </w:p>
    <w:p w:rsidR="002C57EB" w:rsidRDefault="002C57EB" w:rsidP="00F7194D">
      <w:pPr>
        <w:rPr>
          <w:sz w:val="22"/>
        </w:rPr>
      </w:pPr>
      <w:r>
        <w:rPr>
          <w:noProof/>
          <w:sz w:val="22"/>
          <w:lang w:eastAsia="da-DK"/>
        </w:rPr>
        <mc:AlternateContent>
          <mc:Choice Requires="wps">
            <w:drawing>
              <wp:anchor distT="0" distB="0" distL="114300" distR="114300" simplePos="0" relativeHeight="251709440" behindDoc="0" locked="0" layoutInCell="1" allowOverlap="1" wp14:anchorId="14879F44" wp14:editId="31F5BD35">
                <wp:simplePos x="0" y="0"/>
                <wp:positionH relativeFrom="margin">
                  <wp:align>left</wp:align>
                </wp:positionH>
                <wp:positionV relativeFrom="paragraph">
                  <wp:posOffset>55050</wp:posOffset>
                </wp:positionV>
                <wp:extent cx="6057900" cy="1463040"/>
                <wp:effectExtent l="0" t="0" r="19050" b="22860"/>
                <wp:wrapNone/>
                <wp:docPr id="129" name="Tekstfelt 129"/>
                <wp:cNvGraphicFramePr/>
                <a:graphic xmlns:a="http://schemas.openxmlformats.org/drawingml/2006/main">
                  <a:graphicData uri="http://schemas.microsoft.com/office/word/2010/wordprocessingShape">
                    <wps:wsp>
                      <wps:cNvSpPr txBox="1"/>
                      <wps:spPr>
                        <a:xfrm>
                          <a:off x="0" y="0"/>
                          <a:ext cx="6057900" cy="1463040"/>
                        </a:xfrm>
                        <a:prstGeom prst="rect">
                          <a:avLst/>
                        </a:prstGeom>
                        <a:solidFill>
                          <a:schemeClr val="lt1"/>
                        </a:solidFill>
                        <a:ln w="6350">
                          <a:solidFill>
                            <a:prstClr val="black"/>
                          </a:solidFill>
                        </a:ln>
                      </wps:spPr>
                      <wps:txbx>
                        <w:txbxContent>
                          <w:p w:rsidR="00357046" w:rsidRDefault="00357046" w:rsidP="00676B18">
                            <w:r>
                              <w:t>Før Covid-19 havde vi godt fat i vores arbejde med IT som pædagogisk redskab. Vi ønsker at komme ordentligt i gang igen. Vi bruger apps på iPaden i det pædagogiske arbejde for at understøtte læringen. Vi laver f.eks. vendespil med selvvalgte fotos, Naturbingo, stop-motion, Puppet pals, mindfullness, yoga samt skattejagt gennem Endomondo. Vi bruger Seek i naturen til at artsbestemme dyr.</w:t>
                            </w:r>
                          </w:p>
                          <w:p w:rsidR="00357046" w:rsidRDefault="00357046" w:rsidP="00676B18">
                            <w:r>
                              <w:t xml:space="preserve">Vi har brugt fællessang med alle huse om fredagen, på storskærm. Det var et stort hit, da det styrkede fællesskabet på tværs af husene. </w:t>
                            </w:r>
                            <w:r>
                              <w:br/>
                              <w:t xml:space="preserve">Vi finder ønskede musiknumre sammen med børnene, så de opnår medbestemmelse og tager del i teknologien. </w:t>
                            </w:r>
                          </w:p>
                          <w:p w:rsidR="00357046" w:rsidRDefault="00357046" w:rsidP="002C5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F44" id="Tekstfelt 129" o:spid="_x0000_s1049" type="#_x0000_t202" style="position:absolute;margin-left:0;margin-top:4.35pt;width:477pt;height:115.2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" fillcolor="white [3201]" strokeweight=".5pt">
                <v:textbox>
                  <w:txbxContent>
                    <w:p w:rsidR="00357046" w:rsidRDefault="00357046" w:rsidP="00676B18">
                      <w:r>
                        <w:t xml:space="preserve">Før Covid-19 havde vi godt fat i vores arbejde med IT som pædagogisk redskab. Vi ønsker at komme ordentligt i gang igen. Vi bruger </w:t>
                      </w:r>
                      <w:proofErr w:type="spellStart"/>
                      <w:r>
                        <w:t>apps</w:t>
                      </w:r>
                      <w:proofErr w:type="spellEnd"/>
                      <w:r>
                        <w:t xml:space="preserve"> på </w:t>
                      </w:r>
                      <w:proofErr w:type="spellStart"/>
                      <w:r>
                        <w:t>iPaden</w:t>
                      </w:r>
                      <w:proofErr w:type="spellEnd"/>
                      <w:r>
                        <w:t xml:space="preserve"> i det pædagogiske arbejde for at understøtte læringen. Vi laver f.eks. vendespil med selvvalgte fotos, Naturbingo, stop-motion, </w:t>
                      </w:r>
                      <w:proofErr w:type="spellStart"/>
                      <w:r>
                        <w:t>Puppet</w:t>
                      </w:r>
                      <w:proofErr w:type="spellEnd"/>
                      <w:r>
                        <w:t xml:space="preserve"> pals, </w:t>
                      </w:r>
                      <w:proofErr w:type="spellStart"/>
                      <w:r>
                        <w:t>mindfullness</w:t>
                      </w:r>
                      <w:proofErr w:type="spellEnd"/>
                      <w:r>
                        <w:t xml:space="preserve">, yoga samt skattejagt gennem </w:t>
                      </w:r>
                      <w:proofErr w:type="spellStart"/>
                      <w:r>
                        <w:t>Endomondo</w:t>
                      </w:r>
                      <w:proofErr w:type="spellEnd"/>
                      <w:r>
                        <w:t xml:space="preserve">. Vi bruger </w:t>
                      </w:r>
                      <w:proofErr w:type="spellStart"/>
                      <w:r>
                        <w:t>Seek</w:t>
                      </w:r>
                      <w:proofErr w:type="spellEnd"/>
                      <w:r>
                        <w:t xml:space="preserve"> i naturen til at artsbestemme dyr.</w:t>
                      </w:r>
                    </w:p>
                    <w:p w:rsidR="00357046" w:rsidRDefault="00357046" w:rsidP="00676B18">
                      <w:r>
                        <w:t xml:space="preserve">Vi har brugt fællessang med alle huse om fredagen, på storskærm. Det var et stort hit, da det styrkede fællesskabet på tværs af husene. </w:t>
                      </w:r>
                      <w:r>
                        <w:br/>
                        <w:t xml:space="preserve">Vi finder ønskede musiknumre sammen med børnene, så de opnår medbestemmelse og tager del i teknologien. </w:t>
                      </w:r>
                    </w:p>
                    <w:p w:rsidR="00357046" w:rsidRDefault="00357046" w:rsidP="002C57EB"/>
                  </w:txbxContent>
                </v:textbox>
                <w10:wrap anchorx="margin"/>
              </v:shape>
            </w:pict>
          </mc:Fallback>
        </mc:AlternateContent>
      </w:r>
    </w:p>
    <w:p w:rsidR="002C57EB" w:rsidRDefault="002C57EB" w:rsidP="00F7194D">
      <w:pPr>
        <w:rPr>
          <w:sz w:val="22"/>
        </w:rPr>
      </w:pPr>
    </w:p>
    <w:p w:rsidR="002C57EB" w:rsidRDefault="002C57EB" w:rsidP="00F7194D">
      <w:pPr>
        <w:rPr>
          <w:sz w:val="22"/>
        </w:rPr>
      </w:pPr>
    </w:p>
    <w:p w:rsidR="002C57EB" w:rsidRP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CD6053" w:rsidRDefault="00CD6053" w:rsidP="002C57EB">
      <w:pPr>
        <w:rPr>
          <w:sz w:val="22"/>
        </w:rPr>
      </w:pPr>
    </w:p>
    <w:p w:rsidR="00CD6053" w:rsidRDefault="00CD6053" w:rsidP="002C57EB">
      <w:pPr>
        <w:rPr>
          <w:sz w:val="22"/>
        </w:rPr>
      </w:pPr>
    </w:p>
    <w:p w:rsidR="002C57EB" w:rsidRDefault="002C57EB" w:rsidP="002C57EB">
      <w:pPr>
        <w:rPr>
          <w:sz w:val="22"/>
        </w:rPr>
      </w:pPr>
      <w:r w:rsidRPr="002C57EB">
        <w:rPr>
          <w:sz w:val="22"/>
        </w:rPr>
        <w:t>Hvad lykkes I med, og hvad udfordrer jer?</w:t>
      </w:r>
    </w:p>
    <w:p w:rsidR="002C57EB" w:rsidRDefault="002C57EB" w:rsidP="002C57EB">
      <w:pPr>
        <w:rPr>
          <w:sz w:val="22"/>
        </w:rPr>
      </w:pPr>
      <w:r>
        <w:rPr>
          <w:noProof/>
          <w:sz w:val="22"/>
          <w:lang w:eastAsia="da-DK"/>
        </w:rPr>
        <mc:AlternateContent>
          <mc:Choice Requires="wps">
            <w:drawing>
              <wp:anchor distT="0" distB="0" distL="114300" distR="114300" simplePos="0" relativeHeight="251711488" behindDoc="0" locked="0" layoutInCell="1" allowOverlap="1" wp14:anchorId="33A077A9" wp14:editId="2E1B5E7F">
                <wp:simplePos x="0" y="0"/>
                <wp:positionH relativeFrom="margin">
                  <wp:align>left</wp:align>
                </wp:positionH>
                <wp:positionV relativeFrom="paragraph">
                  <wp:posOffset>68276</wp:posOffset>
                </wp:positionV>
                <wp:extent cx="6057900" cy="1860606"/>
                <wp:effectExtent l="0" t="0" r="19050" b="25400"/>
                <wp:wrapNone/>
                <wp:docPr id="130" name="Tekstfelt 130"/>
                <wp:cNvGraphicFramePr/>
                <a:graphic xmlns:a="http://schemas.openxmlformats.org/drawingml/2006/main">
                  <a:graphicData uri="http://schemas.microsoft.com/office/word/2010/wordprocessingShape">
                    <wps:wsp>
                      <wps:cNvSpPr txBox="1"/>
                      <wps:spPr>
                        <a:xfrm>
                          <a:off x="0" y="0"/>
                          <a:ext cx="6057900" cy="1860606"/>
                        </a:xfrm>
                        <a:prstGeom prst="rect">
                          <a:avLst/>
                        </a:prstGeom>
                        <a:solidFill>
                          <a:schemeClr val="lt1"/>
                        </a:solidFill>
                        <a:ln w="6350">
                          <a:solidFill>
                            <a:prstClr val="black"/>
                          </a:solidFill>
                        </a:ln>
                      </wps:spPr>
                      <wps:txbx>
                        <w:txbxContent>
                          <w:p w:rsidR="00357046" w:rsidRDefault="00357046" w:rsidP="00676B18">
                            <w:r>
                              <w:t>Aktiviteter med et klart indhold har været en succes. Om eftermiddagen, hvor der ikke er så mange børn og de kan sidde i en mindre gruppe, oplever vi, at børnene får meget socialt sammen omkring et spil på iPaden. Vi lykkes i stor grad med at bruge iPad og telefoner som opslagsværktøj når vi er på legepladsen eller når vi er på tur og finder spændende ting, som vi gerne vil vide mere om.  Vi har netop fået nye iPads, som kan gøre det nemmere og hurtigere for os at bruge IT sammen med børnene. Alle dagplejere har fået en ny iPad i 2020/2021.</w:t>
                            </w:r>
                          </w:p>
                          <w:p w:rsidR="00357046" w:rsidRDefault="00357046" w:rsidP="00676B18"/>
                          <w:p w:rsidR="00357046" w:rsidRDefault="00357046" w:rsidP="00676B18">
                            <w:r>
                              <w:t xml:space="preserve">Vi har været udfordret på personales manglende it erfaring. Vi har haft nogle der syntes det var svært at arbejde med, fordi det ikke falder dem naturligt. Det har været den største udfordring og samtidig noget vi arbejder videre med. Vi arbejder med at dygtigøre personalet så de føler sig klædt på til opgaven. Dette kræver også en ledelse, der brænder It-området. </w:t>
                            </w:r>
                          </w:p>
                          <w:p w:rsidR="00357046" w:rsidRDefault="00357046" w:rsidP="002C5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77A9" id="Tekstfelt 130" o:spid="_x0000_s1050" type="#_x0000_t202" style="position:absolute;margin-left:0;margin-top:5.4pt;width:477pt;height:146.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" fillcolor="white [3201]" strokeweight=".5pt">
                <v:textbox>
                  <w:txbxContent>
                    <w:p w:rsidR="00357046" w:rsidRDefault="00357046" w:rsidP="00676B18">
                      <w:r>
                        <w:t xml:space="preserve">Aktiviteter med et klart indhold har været en succes. Om eftermiddagen, hvor der ikke er så mange børn og de kan sidde i en mindre gruppe, oplever vi, at børnene får meget socialt sammen omkring et spil på </w:t>
                      </w:r>
                      <w:proofErr w:type="spellStart"/>
                      <w:r>
                        <w:t>iPaden</w:t>
                      </w:r>
                      <w:proofErr w:type="spellEnd"/>
                      <w:r>
                        <w:t>. Vi lykkes i stor grad med at bruge iPad og telefoner som opslagsværktøj når vi er på legepladsen eller når vi er på tur og finder spændende ting, som vi gerne vil vide mere om.  Vi har netop fået nye iPads, som kan gøre det nemmere og hurtigere for os at bruge IT sammen med børnene. Alle dagplejere har fået en ny iPad i 2020/2021.</w:t>
                      </w:r>
                    </w:p>
                    <w:p w:rsidR="00357046" w:rsidRDefault="00357046" w:rsidP="00676B18"/>
                    <w:p w:rsidR="00357046" w:rsidRDefault="00357046" w:rsidP="00676B18">
                      <w:r>
                        <w:t xml:space="preserve">Vi har været udfordret på personales manglende it erfaring. Vi har haft nogle der syntes det var svært at arbejde med, fordi det ikke falder dem naturligt. Det har været den største udfordring og samtidig noget vi arbejder videre med. Vi arbejder med at dygtigøre personalet så de føler sig klædt på til opgaven. Dette kræver også en ledelse, der brænder It-området. </w:t>
                      </w:r>
                    </w:p>
                    <w:p w:rsidR="00357046" w:rsidRDefault="00357046" w:rsidP="002C57EB"/>
                  </w:txbxContent>
                </v:textbox>
                <w10:wrap anchorx="margin"/>
              </v:shape>
            </w:pict>
          </mc:Fallback>
        </mc:AlternateContent>
      </w:r>
    </w:p>
    <w:p w:rsidR="002C57EB" w:rsidRDefault="002C57EB" w:rsidP="002C57EB">
      <w:pPr>
        <w:rPr>
          <w:sz w:val="22"/>
        </w:rPr>
      </w:pPr>
    </w:p>
    <w:p w:rsidR="002C57EB" w:rsidRPr="002C57EB" w:rsidRDefault="002C57EB" w:rsidP="002C57EB">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E64AC3" w:rsidRDefault="00E64AC3" w:rsidP="00F7194D">
      <w:pPr>
        <w:rPr>
          <w:sz w:val="22"/>
        </w:rPr>
      </w:pPr>
    </w:p>
    <w:p w:rsidR="00E64AC3" w:rsidRDefault="00E64AC3" w:rsidP="00F7194D">
      <w:pPr>
        <w:rPr>
          <w:sz w:val="22"/>
        </w:rPr>
      </w:pPr>
    </w:p>
    <w:p w:rsidR="00E64AC3" w:rsidRDefault="00E64AC3" w:rsidP="00F7194D">
      <w:pPr>
        <w:rPr>
          <w:sz w:val="22"/>
        </w:rPr>
      </w:pPr>
    </w:p>
    <w:p w:rsidR="00E64AC3" w:rsidRDefault="00E64AC3" w:rsidP="00F7194D">
      <w:pPr>
        <w:rPr>
          <w:sz w:val="22"/>
        </w:rPr>
      </w:pPr>
    </w:p>
    <w:p w:rsidR="00A3714B" w:rsidRDefault="00A3714B" w:rsidP="00F7194D">
      <w:pPr>
        <w:rPr>
          <w:sz w:val="22"/>
        </w:rPr>
      </w:pPr>
    </w:p>
    <w:p w:rsidR="00E64AC3" w:rsidRDefault="00E64AC3" w:rsidP="00F7194D">
      <w:pPr>
        <w:rPr>
          <w:sz w:val="22"/>
        </w:rPr>
      </w:pPr>
    </w:p>
    <w:p w:rsidR="002C57EB" w:rsidRDefault="00706CBE" w:rsidP="00F7194D">
      <w:pPr>
        <w:rPr>
          <w:sz w:val="22"/>
        </w:rPr>
      </w:pPr>
      <w:r>
        <w:rPr>
          <w:noProof/>
          <w:sz w:val="22"/>
          <w:lang w:eastAsia="da-DK"/>
        </w:rPr>
        <mc:AlternateContent>
          <mc:Choice Requires="wps">
            <w:drawing>
              <wp:anchor distT="0" distB="0" distL="114300" distR="114300" simplePos="0" relativeHeight="251713536" behindDoc="0" locked="0" layoutInCell="1" allowOverlap="1" wp14:anchorId="508CC285" wp14:editId="430F42E8">
                <wp:simplePos x="0" y="0"/>
                <wp:positionH relativeFrom="margin">
                  <wp:align>left</wp:align>
                </wp:positionH>
                <wp:positionV relativeFrom="paragraph">
                  <wp:posOffset>99695</wp:posOffset>
                </wp:positionV>
                <wp:extent cx="6096000" cy="828675"/>
                <wp:effectExtent l="0" t="0" r="19050" b="28575"/>
                <wp:wrapNone/>
                <wp:docPr id="131" name="Tekstfelt 131"/>
                <wp:cNvGraphicFramePr/>
                <a:graphic xmlns:a="http://schemas.openxmlformats.org/drawingml/2006/main">
                  <a:graphicData uri="http://schemas.microsoft.com/office/word/2010/wordprocessingShape">
                    <wps:wsp>
                      <wps:cNvSpPr txBox="1"/>
                      <wps:spPr>
                        <a:xfrm>
                          <a:off x="0" y="0"/>
                          <a:ext cx="6096000" cy="828675"/>
                        </a:xfrm>
                        <a:prstGeom prst="rect">
                          <a:avLst/>
                        </a:prstGeom>
                        <a:solidFill>
                          <a:srgbClr val="86A2C0"/>
                        </a:solidFill>
                        <a:ln w="6350">
                          <a:solidFill>
                            <a:prstClr val="black"/>
                          </a:solidFill>
                        </a:ln>
                      </wps:spPr>
                      <wps:txbx>
                        <w:txbxContent>
                          <w:p w:rsidR="00357046" w:rsidRDefault="00357046" w:rsidP="002C57EB">
                            <w:pPr>
                              <w:pStyle w:val="Typografi1"/>
                            </w:pPr>
                            <w:r>
                              <w:t>Tilsyn af miljø og hygiejne</w:t>
                            </w:r>
                          </w:p>
                          <w:p w:rsidR="00357046" w:rsidRDefault="00357046" w:rsidP="00B758CE">
                            <w:pPr>
                              <w:rPr>
                                <w:b/>
                                <w:color w:val="FFFFFF" w:themeColor="background1"/>
                                <w:sz w:val="22"/>
                              </w:rPr>
                            </w:pPr>
                          </w:p>
                          <w:p w:rsidR="00357046" w:rsidRPr="00B758CE" w:rsidRDefault="00357046" w:rsidP="00B758CE">
                            <w:pPr>
                              <w:pStyle w:val="Typografi1"/>
                            </w:pPr>
                            <w:r w:rsidRPr="00B758CE">
                              <w:t>Sikkerhed</w:t>
                            </w:r>
                          </w:p>
                          <w:p w:rsidR="00357046" w:rsidRPr="00B758CE" w:rsidRDefault="00357046" w:rsidP="00B758CE">
                            <w:pPr>
                              <w:pStyle w:val="Listeafsnit"/>
                              <w:numPr>
                                <w:ilvl w:val="0"/>
                                <w:numId w:val="12"/>
                              </w:numPr>
                              <w:rPr>
                                <w:b/>
                                <w:color w:val="FFFFFF" w:themeColor="background1"/>
                                <w:sz w:val="22"/>
                              </w:rPr>
                            </w:pPr>
                            <w:r w:rsidRPr="00B758CE">
                              <w:rPr>
                                <w:b/>
                                <w:color w:val="FFFFFF" w:themeColor="background1"/>
                                <w:sz w:val="22"/>
                              </w:rPr>
                              <w:t>Status og Selvevaluering</w:t>
                            </w:r>
                          </w:p>
                          <w:p w:rsidR="00357046" w:rsidRPr="002C57EB" w:rsidRDefault="00357046" w:rsidP="002C57EB">
                            <w:pPr>
                              <w:pStyle w:val="Typografi1"/>
                            </w:pPr>
                          </w:p>
                          <w:p w:rsidR="00357046" w:rsidRPr="002C57EB" w:rsidRDefault="00357046" w:rsidP="002C57E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CC285" id="Tekstfelt 131" o:spid="_x0000_s1051" type="#_x0000_t202" style="position:absolute;margin-left:0;margin-top:7.85pt;width:480pt;height:65.2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" fillcolor="#86a2c0" strokeweight=".5pt">
                <v:textbox>
                  <w:txbxContent>
                    <w:p w:rsidR="00357046" w:rsidRDefault="00357046" w:rsidP="002C57EB">
                      <w:pPr>
                        <w:pStyle w:val="Typografi1"/>
                      </w:pPr>
                      <w:r>
                        <w:t>Tilsyn af miljø og hygiejne</w:t>
                      </w:r>
                    </w:p>
                    <w:p w:rsidR="00357046" w:rsidRDefault="00357046" w:rsidP="00B758CE">
                      <w:pPr>
                        <w:rPr>
                          <w:b/>
                          <w:color w:val="FFFFFF" w:themeColor="background1"/>
                          <w:sz w:val="22"/>
                        </w:rPr>
                      </w:pPr>
                    </w:p>
                    <w:p w:rsidR="00357046" w:rsidRPr="00B758CE" w:rsidRDefault="00357046" w:rsidP="00B758CE">
                      <w:pPr>
                        <w:pStyle w:val="Typografi1"/>
                      </w:pPr>
                      <w:r w:rsidRPr="00B758CE">
                        <w:t>Sikkerhed</w:t>
                      </w:r>
                    </w:p>
                    <w:p w:rsidR="00357046" w:rsidRPr="00B758CE" w:rsidRDefault="00357046" w:rsidP="00B758CE">
                      <w:pPr>
                        <w:pStyle w:val="Listeafsnit"/>
                        <w:numPr>
                          <w:ilvl w:val="0"/>
                          <w:numId w:val="12"/>
                        </w:numPr>
                        <w:rPr>
                          <w:b/>
                          <w:color w:val="FFFFFF" w:themeColor="background1"/>
                          <w:sz w:val="22"/>
                        </w:rPr>
                      </w:pPr>
                      <w:r w:rsidRPr="00B758CE">
                        <w:rPr>
                          <w:b/>
                          <w:color w:val="FFFFFF" w:themeColor="background1"/>
                          <w:sz w:val="22"/>
                        </w:rPr>
                        <w:t>Status og Selvevaluering</w:t>
                      </w:r>
                    </w:p>
                    <w:p w:rsidR="00357046" w:rsidRPr="002C57EB" w:rsidRDefault="00357046" w:rsidP="002C57EB">
                      <w:pPr>
                        <w:pStyle w:val="Typografi1"/>
                      </w:pPr>
                    </w:p>
                    <w:p w:rsidR="00357046" w:rsidRPr="002C57EB" w:rsidRDefault="00357046" w:rsidP="002C57EB">
                      <w:pPr>
                        <w:rPr>
                          <w:color w:val="FFFFFF" w:themeColor="background1"/>
                        </w:rPr>
                      </w:pPr>
                    </w:p>
                  </w:txbxContent>
                </v:textbox>
                <w10:wrap anchorx="margin"/>
              </v:shape>
            </w:pict>
          </mc:Fallback>
        </mc:AlternateContent>
      </w: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Pr="002C57EB" w:rsidRDefault="002C57EB" w:rsidP="002C57EB">
      <w:pPr>
        <w:pStyle w:val="Listeafsnit"/>
        <w:rPr>
          <w:sz w:val="22"/>
        </w:rPr>
      </w:pPr>
    </w:p>
    <w:p w:rsidR="002C57EB" w:rsidRDefault="002C57EB" w:rsidP="00F7194D">
      <w:pPr>
        <w:rPr>
          <w:sz w:val="22"/>
        </w:rPr>
      </w:pPr>
    </w:p>
    <w:p w:rsidR="002C57EB" w:rsidRDefault="00B758CE" w:rsidP="00F7194D">
      <w:pPr>
        <w:rPr>
          <w:sz w:val="22"/>
        </w:rPr>
      </w:pPr>
      <w:bookmarkStart w:id="28" w:name="_Toc30498645"/>
      <w:r w:rsidRPr="00B758CE">
        <w:rPr>
          <w:sz w:val="22"/>
        </w:rPr>
        <w:t>Hvordan arbejder I med sikkerhed for hhv. børn og voksne?</w:t>
      </w:r>
      <w:bookmarkEnd w:id="28"/>
    </w:p>
    <w:p w:rsidR="00B758CE" w:rsidRDefault="00B758CE" w:rsidP="00F7194D">
      <w:pPr>
        <w:rPr>
          <w:sz w:val="22"/>
        </w:rPr>
      </w:pPr>
      <w:r>
        <w:rPr>
          <w:noProof/>
          <w:sz w:val="22"/>
          <w:lang w:eastAsia="da-DK"/>
        </w:rPr>
        <mc:AlternateContent>
          <mc:Choice Requires="wps">
            <w:drawing>
              <wp:anchor distT="0" distB="0" distL="114300" distR="114300" simplePos="0" relativeHeight="251715584" behindDoc="0" locked="0" layoutInCell="1" allowOverlap="1" wp14:anchorId="5CBACF56" wp14:editId="05B106DD">
                <wp:simplePos x="0" y="0"/>
                <wp:positionH relativeFrom="margin">
                  <wp:align>left</wp:align>
                </wp:positionH>
                <wp:positionV relativeFrom="paragraph">
                  <wp:posOffset>82605</wp:posOffset>
                </wp:positionV>
                <wp:extent cx="6057900" cy="2409245"/>
                <wp:effectExtent l="0" t="0" r="19050" b="10160"/>
                <wp:wrapNone/>
                <wp:docPr id="132" name="Tekstfelt 132"/>
                <wp:cNvGraphicFramePr/>
                <a:graphic xmlns:a="http://schemas.openxmlformats.org/drawingml/2006/main">
                  <a:graphicData uri="http://schemas.microsoft.com/office/word/2010/wordprocessingShape">
                    <wps:wsp>
                      <wps:cNvSpPr txBox="1"/>
                      <wps:spPr>
                        <a:xfrm>
                          <a:off x="0" y="0"/>
                          <a:ext cx="6057900" cy="2409245"/>
                        </a:xfrm>
                        <a:prstGeom prst="rect">
                          <a:avLst/>
                        </a:prstGeom>
                        <a:solidFill>
                          <a:schemeClr val="lt1"/>
                        </a:solidFill>
                        <a:ln w="6350">
                          <a:solidFill>
                            <a:prstClr val="black"/>
                          </a:solidFill>
                        </a:ln>
                      </wps:spPr>
                      <wps:txbx>
                        <w:txbxContent>
                          <w:p w:rsidR="00357046" w:rsidRDefault="00357046" w:rsidP="00706CBE">
                            <w:pPr>
                              <w:rPr>
                                <w:szCs w:val="24"/>
                              </w:rPr>
                            </w:pPr>
                            <w:r>
                              <w:rPr>
                                <w:szCs w:val="24"/>
                              </w:rPr>
                              <w:t xml:space="preserve">I vuggestuen </w:t>
                            </w:r>
                            <w:r w:rsidRPr="00706CBE">
                              <w:rPr>
                                <w:szCs w:val="24"/>
                              </w:rPr>
                              <w:t xml:space="preserve">har vi </w:t>
                            </w:r>
                            <w:r>
                              <w:rPr>
                                <w:szCs w:val="24"/>
                              </w:rPr>
                              <w:t xml:space="preserve">f.eks. </w:t>
                            </w:r>
                            <w:r w:rsidRPr="00706CBE">
                              <w:rPr>
                                <w:szCs w:val="24"/>
                              </w:rPr>
                              <w:t xml:space="preserve">vendt alle dørhåndtagene rundt, så børnene ikke utilsigtet kan lukke sig ud. </w:t>
                            </w:r>
                            <w:r>
                              <w:rPr>
                                <w:szCs w:val="24"/>
                              </w:rPr>
                              <w:br/>
                              <w:t xml:space="preserve">Vi bruger </w:t>
                            </w:r>
                            <w:r w:rsidRPr="00706CBE">
                              <w:rPr>
                                <w:szCs w:val="24"/>
                              </w:rPr>
                              <w:t>stiger til</w:t>
                            </w:r>
                            <w:r>
                              <w:rPr>
                                <w:szCs w:val="24"/>
                              </w:rPr>
                              <w:t xml:space="preserve"> børnenes krybber og taburetter til puslebordene, så børnene sikkert kan komme op og ned – samtidig passer vi på alle voksnes kroppe. </w:t>
                            </w:r>
                            <w:r w:rsidRPr="00706CBE">
                              <w:rPr>
                                <w:szCs w:val="24"/>
                              </w:rPr>
                              <w:t xml:space="preserve"> </w:t>
                            </w:r>
                          </w:p>
                          <w:p w:rsidR="00357046" w:rsidRPr="00706CBE" w:rsidRDefault="00357046" w:rsidP="00706CBE">
                            <w:pPr>
                              <w:rPr>
                                <w:szCs w:val="24"/>
                              </w:rPr>
                            </w:pPr>
                            <w:r>
                              <w:rPr>
                                <w:szCs w:val="24"/>
                              </w:rPr>
                              <w:t xml:space="preserve">Ledelse godkender dagplejehjem, når en ny dagpleje opstarter. </w:t>
                            </w:r>
                          </w:p>
                          <w:p w:rsidR="00357046" w:rsidRDefault="00357046" w:rsidP="009058E0">
                            <w:pPr>
                              <w:rPr>
                                <w:szCs w:val="24"/>
                              </w:rPr>
                            </w:pPr>
                            <w:r>
                              <w:rPr>
                                <w:szCs w:val="24"/>
                              </w:rPr>
                              <w:t xml:space="preserve">Alle har </w:t>
                            </w:r>
                            <w:r w:rsidRPr="00706CBE">
                              <w:rPr>
                                <w:szCs w:val="24"/>
                              </w:rPr>
                              <w:t>indhegnet legeplads, så børnene frit kan bevæge sig rundt. Ejendomsservice sørger for det korrekte underlag og vedligeholdelse af dette, under gynger og rutchebaner</w:t>
                            </w:r>
                            <w:r>
                              <w:rPr>
                                <w:szCs w:val="24"/>
                              </w:rPr>
                              <w:t xml:space="preserve"> (minus dagplejen)</w:t>
                            </w:r>
                            <w:r w:rsidRPr="00706CBE">
                              <w:rPr>
                                <w:szCs w:val="24"/>
                              </w:rPr>
                              <w:t>.</w:t>
                            </w:r>
                            <w:r>
                              <w:rPr>
                                <w:szCs w:val="24"/>
                              </w:rPr>
                              <w:br/>
                            </w:r>
                            <w:r>
                              <w:rPr>
                                <w:szCs w:val="24"/>
                              </w:rPr>
                              <w:br/>
                              <w:t xml:space="preserve">Når vi er på tur har alle en gul vest på, så vi kan ses i trafikken. Alle børn og voksne kører med cykelhjelm når vi bruger vores ladcykler. </w:t>
                            </w:r>
                            <w:r>
                              <w:rPr>
                                <w:szCs w:val="24"/>
                              </w:rPr>
                              <w:br/>
                              <w:t xml:space="preserve">Vuggestue og dagplejebørn sidder med sele på i barnevogn. </w:t>
                            </w:r>
                          </w:p>
                          <w:p w:rsidR="00357046" w:rsidRPr="00706CBE" w:rsidRDefault="00357046" w:rsidP="00E64AC3">
                            <w:pPr>
                              <w:rPr>
                                <w:szCs w:val="18"/>
                              </w:rPr>
                            </w:pPr>
                            <w:r>
                              <w:rPr>
                                <w:szCs w:val="24"/>
                              </w:rPr>
                              <w:t>S</w:t>
                            </w:r>
                            <w:r w:rsidRPr="00706CBE">
                              <w:rPr>
                                <w:szCs w:val="24"/>
                              </w:rPr>
                              <w:t xml:space="preserve">kulle </w:t>
                            </w:r>
                            <w:r>
                              <w:rPr>
                                <w:szCs w:val="24"/>
                              </w:rPr>
                              <w:t>der uheldigvis ske en arbejdsulykke</w:t>
                            </w:r>
                            <w:r w:rsidRPr="00706CBE">
                              <w:rPr>
                                <w:szCs w:val="24"/>
                              </w:rPr>
                              <w:t xml:space="preserve">, tages der fat i AMR. </w:t>
                            </w:r>
                            <w:r w:rsidRPr="00706CBE">
                              <w:rPr>
                                <w:szCs w:val="18"/>
                              </w:rPr>
                              <w:t>Vi har for øje, hvis noget ser farligt ud. En rampe der skal ændres, så vi ikke glider på den. en opmærksomhed på børns selvhjulpenhed, så vi undgår for mange dumme løft.</w:t>
                            </w:r>
                            <w:r>
                              <w:rPr>
                                <w:szCs w:val="18"/>
                              </w:rPr>
                              <w:t xml:space="preserve"> Herunder sørger vi også for at have stole med hjul under både inde ved bordet samt i garderoben. </w:t>
                            </w:r>
                          </w:p>
                          <w:p w:rsidR="00357046" w:rsidRPr="00706CBE" w:rsidRDefault="00357046" w:rsidP="009058E0">
                            <w:pPr>
                              <w:rPr>
                                <w:szCs w:val="18"/>
                              </w:rPr>
                            </w:pPr>
                            <w:r>
                              <w:rPr>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ACF56" id="Tekstfelt 132" o:spid="_x0000_s1052" type="#_x0000_t202" style="position:absolute;margin-left:0;margin-top:6.5pt;width:477pt;height:189.7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" fillcolor="white [3201]" strokeweight=".5pt">
                <v:textbox>
                  <w:txbxContent>
                    <w:p w:rsidR="00357046" w:rsidRDefault="00357046" w:rsidP="00706CBE">
                      <w:pPr>
                        <w:rPr>
                          <w:szCs w:val="24"/>
                        </w:rPr>
                      </w:pPr>
                      <w:r>
                        <w:rPr>
                          <w:szCs w:val="24"/>
                        </w:rPr>
                        <w:t xml:space="preserve">I vuggestuen </w:t>
                      </w:r>
                      <w:r w:rsidRPr="00706CBE">
                        <w:rPr>
                          <w:szCs w:val="24"/>
                        </w:rPr>
                        <w:t xml:space="preserve">har vi </w:t>
                      </w:r>
                      <w:r>
                        <w:rPr>
                          <w:szCs w:val="24"/>
                        </w:rPr>
                        <w:t xml:space="preserve">f.eks. </w:t>
                      </w:r>
                      <w:r w:rsidRPr="00706CBE">
                        <w:rPr>
                          <w:szCs w:val="24"/>
                        </w:rPr>
                        <w:t xml:space="preserve">vendt alle dørhåndtagene rundt, så børnene ikke utilsigtet kan lukke sig ud. </w:t>
                      </w:r>
                      <w:r>
                        <w:rPr>
                          <w:szCs w:val="24"/>
                        </w:rPr>
                        <w:br/>
                        <w:t xml:space="preserve">Vi bruger </w:t>
                      </w:r>
                      <w:r w:rsidRPr="00706CBE">
                        <w:rPr>
                          <w:szCs w:val="24"/>
                        </w:rPr>
                        <w:t>stiger til</w:t>
                      </w:r>
                      <w:r>
                        <w:rPr>
                          <w:szCs w:val="24"/>
                        </w:rPr>
                        <w:t xml:space="preserve"> børnenes krybber og taburetter til puslebordene, så børnene sikkert kan komme op og ned – samtidig passer vi på alle voksnes kroppe. </w:t>
                      </w:r>
                      <w:r w:rsidRPr="00706CBE">
                        <w:rPr>
                          <w:szCs w:val="24"/>
                        </w:rPr>
                        <w:t xml:space="preserve"> </w:t>
                      </w:r>
                    </w:p>
                    <w:p w:rsidR="00357046" w:rsidRPr="00706CBE" w:rsidRDefault="00357046" w:rsidP="00706CBE">
                      <w:pPr>
                        <w:rPr>
                          <w:szCs w:val="24"/>
                        </w:rPr>
                      </w:pPr>
                      <w:r>
                        <w:rPr>
                          <w:szCs w:val="24"/>
                        </w:rPr>
                        <w:t xml:space="preserve">Ledelse godkender dagplejehjem, når en ny dagpleje opstarter. </w:t>
                      </w:r>
                    </w:p>
                    <w:p w:rsidR="00357046" w:rsidRDefault="00357046" w:rsidP="009058E0">
                      <w:pPr>
                        <w:rPr>
                          <w:szCs w:val="24"/>
                        </w:rPr>
                      </w:pPr>
                      <w:r>
                        <w:rPr>
                          <w:szCs w:val="24"/>
                        </w:rPr>
                        <w:t xml:space="preserve">Alle har </w:t>
                      </w:r>
                      <w:r w:rsidRPr="00706CBE">
                        <w:rPr>
                          <w:szCs w:val="24"/>
                        </w:rPr>
                        <w:t xml:space="preserve">indhegnet legeplads, så børnene frit kan bevæge sig rundt. Ejendomsservice sørger for det korrekte underlag og vedligeholdelse af dette, under gynger og </w:t>
                      </w:r>
                      <w:proofErr w:type="spellStart"/>
                      <w:r w:rsidRPr="00706CBE">
                        <w:rPr>
                          <w:szCs w:val="24"/>
                        </w:rPr>
                        <w:t>rutchebaner</w:t>
                      </w:r>
                      <w:proofErr w:type="spellEnd"/>
                      <w:r>
                        <w:rPr>
                          <w:szCs w:val="24"/>
                        </w:rPr>
                        <w:t xml:space="preserve"> (minus dagplejen)</w:t>
                      </w:r>
                      <w:r w:rsidRPr="00706CBE">
                        <w:rPr>
                          <w:szCs w:val="24"/>
                        </w:rPr>
                        <w:t>.</w:t>
                      </w:r>
                      <w:r>
                        <w:rPr>
                          <w:szCs w:val="24"/>
                        </w:rPr>
                        <w:br/>
                      </w:r>
                      <w:r>
                        <w:rPr>
                          <w:szCs w:val="24"/>
                        </w:rPr>
                        <w:br/>
                        <w:t xml:space="preserve">Når vi er på tur har alle en gul vest på, så vi kan ses i trafikken. Alle børn og voksne kører med cykelhjelm når vi bruger vores ladcykler. </w:t>
                      </w:r>
                      <w:r>
                        <w:rPr>
                          <w:szCs w:val="24"/>
                        </w:rPr>
                        <w:br/>
                        <w:t xml:space="preserve">Vuggestue og dagplejebørn sidder med sele på i barnevogn. </w:t>
                      </w:r>
                    </w:p>
                    <w:p w:rsidR="00357046" w:rsidRPr="00706CBE" w:rsidRDefault="00357046" w:rsidP="00E64AC3">
                      <w:pPr>
                        <w:rPr>
                          <w:szCs w:val="18"/>
                        </w:rPr>
                      </w:pPr>
                      <w:r>
                        <w:rPr>
                          <w:szCs w:val="24"/>
                        </w:rPr>
                        <w:t>S</w:t>
                      </w:r>
                      <w:r w:rsidRPr="00706CBE">
                        <w:rPr>
                          <w:szCs w:val="24"/>
                        </w:rPr>
                        <w:t xml:space="preserve">kulle </w:t>
                      </w:r>
                      <w:r>
                        <w:rPr>
                          <w:szCs w:val="24"/>
                        </w:rPr>
                        <w:t>der uheldigvis ske en arbejdsulykke</w:t>
                      </w:r>
                      <w:r w:rsidRPr="00706CBE">
                        <w:rPr>
                          <w:szCs w:val="24"/>
                        </w:rPr>
                        <w:t xml:space="preserve">, tages der fat i AMR. </w:t>
                      </w:r>
                      <w:r w:rsidRPr="00706CBE">
                        <w:rPr>
                          <w:szCs w:val="18"/>
                        </w:rPr>
                        <w:t xml:space="preserve">Vi har for øje, hvis noget ser farligt ud. En rampe der skal ændres, så vi ikke glider på den. en opmærksomhed på børns </w:t>
                      </w:r>
                      <w:proofErr w:type="spellStart"/>
                      <w:r w:rsidRPr="00706CBE">
                        <w:rPr>
                          <w:szCs w:val="18"/>
                        </w:rPr>
                        <w:t>selvhjulpenhed</w:t>
                      </w:r>
                      <w:proofErr w:type="spellEnd"/>
                      <w:r w:rsidRPr="00706CBE">
                        <w:rPr>
                          <w:szCs w:val="18"/>
                        </w:rPr>
                        <w:t>, så vi undgår for mange dumme løft.</w:t>
                      </w:r>
                      <w:r>
                        <w:rPr>
                          <w:szCs w:val="18"/>
                        </w:rPr>
                        <w:t xml:space="preserve"> Herunder sørger vi også for at have stole med hjul under både inde ved bordet samt i garderoben. </w:t>
                      </w:r>
                    </w:p>
                    <w:p w:rsidR="00357046" w:rsidRPr="00706CBE" w:rsidRDefault="00357046" w:rsidP="009058E0">
                      <w:pPr>
                        <w:rPr>
                          <w:szCs w:val="18"/>
                        </w:rPr>
                      </w:pPr>
                      <w:r>
                        <w:rPr>
                          <w:szCs w:val="24"/>
                        </w:rPr>
                        <w:br/>
                      </w:r>
                    </w:p>
                  </w:txbxContent>
                </v:textbox>
                <w10:wrap anchorx="margin"/>
              </v:shape>
            </w:pict>
          </mc:Fallback>
        </mc:AlternateContent>
      </w:r>
    </w:p>
    <w:p w:rsidR="00B758CE" w:rsidRPr="00B758CE" w:rsidRDefault="00B758CE"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706CBE" w:rsidRDefault="00706CBE" w:rsidP="00F7194D">
      <w:pPr>
        <w:rPr>
          <w:sz w:val="22"/>
        </w:rPr>
      </w:pPr>
      <w:bookmarkStart w:id="29" w:name="_Toc30498646"/>
    </w:p>
    <w:p w:rsidR="00706CBE" w:rsidRDefault="00706CBE" w:rsidP="00F7194D">
      <w:pPr>
        <w:rPr>
          <w:sz w:val="22"/>
        </w:rPr>
      </w:pPr>
    </w:p>
    <w:p w:rsidR="00706CBE" w:rsidRDefault="00706CBE" w:rsidP="00F7194D">
      <w:pPr>
        <w:rPr>
          <w:sz w:val="22"/>
        </w:rPr>
      </w:pPr>
    </w:p>
    <w:p w:rsidR="00706CBE" w:rsidRDefault="00706CBE" w:rsidP="00F7194D">
      <w:pPr>
        <w:rPr>
          <w:sz w:val="22"/>
        </w:rPr>
      </w:pPr>
    </w:p>
    <w:p w:rsidR="00706CBE" w:rsidRDefault="00706CBE" w:rsidP="00F7194D">
      <w:pPr>
        <w:rPr>
          <w:sz w:val="22"/>
        </w:rPr>
      </w:pPr>
    </w:p>
    <w:p w:rsidR="00706CBE" w:rsidRDefault="00706CBE" w:rsidP="00F7194D">
      <w:pPr>
        <w:rPr>
          <w:sz w:val="22"/>
        </w:rPr>
      </w:pPr>
    </w:p>
    <w:p w:rsidR="00E64AC3" w:rsidRDefault="00E64AC3" w:rsidP="00F7194D">
      <w:pPr>
        <w:rPr>
          <w:sz w:val="22"/>
        </w:rPr>
      </w:pPr>
    </w:p>
    <w:p w:rsidR="00E64AC3" w:rsidRDefault="00B758CE" w:rsidP="00F7194D">
      <w:pPr>
        <w:rPr>
          <w:sz w:val="22"/>
        </w:rPr>
      </w:pPr>
      <w:r w:rsidRPr="00B758CE">
        <w:rPr>
          <w:sz w:val="22"/>
        </w:rPr>
        <w:t>Hvordan og hvornår kontrolleres sikkerhed på legepladsen?</w:t>
      </w:r>
      <w:bookmarkEnd w:id="29"/>
    </w:p>
    <w:p w:rsidR="002C57EB" w:rsidRDefault="00B758CE" w:rsidP="00F7194D">
      <w:pPr>
        <w:rPr>
          <w:sz w:val="22"/>
        </w:rPr>
      </w:pPr>
      <w:r>
        <w:rPr>
          <w:noProof/>
          <w:sz w:val="22"/>
          <w:lang w:eastAsia="da-DK"/>
        </w:rPr>
        <mc:AlternateContent>
          <mc:Choice Requires="wps">
            <w:drawing>
              <wp:anchor distT="0" distB="0" distL="114300" distR="114300" simplePos="0" relativeHeight="251717632" behindDoc="0" locked="0" layoutInCell="1" allowOverlap="1" wp14:anchorId="4316D765" wp14:editId="5E52211F">
                <wp:simplePos x="0" y="0"/>
                <wp:positionH relativeFrom="margin">
                  <wp:align>left</wp:align>
                </wp:positionH>
                <wp:positionV relativeFrom="paragraph">
                  <wp:posOffset>124350</wp:posOffset>
                </wp:positionV>
                <wp:extent cx="6057900" cy="1001864"/>
                <wp:effectExtent l="0" t="0" r="19050" b="27305"/>
                <wp:wrapNone/>
                <wp:docPr id="133" name="Tekstfelt 133"/>
                <wp:cNvGraphicFramePr/>
                <a:graphic xmlns:a="http://schemas.openxmlformats.org/drawingml/2006/main">
                  <a:graphicData uri="http://schemas.microsoft.com/office/word/2010/wordprocessingShape">
                    <wps:wsp>
                      <wps:cNvSpPr txBox="1"/>
                      <wps:spPr>
                        <a:xfrm>
                          <a:off x="0" y="0"/>
                          <a:ext cx="6057900" cy="1001864"/>
                        </a:xfrm>
                        <a:prstGeom prst="rect">
                          <a:avLst/>
                        </a:prstGeom>
                        <a:solidFill>
                          <a:schemeClr val="lt1"/>
                        </a:solidFill>
                        <a:ln w="6350">
                          <a:solidFill>
                            <a:prstClr val="black"/>
                          </a:solidFill>
                        </a:ln>
                      </wps:spPr>
                      <wps:txbx>
                        <w:txbxContent>
                          <w:p w:rsidR="00357046" w:rsidRPr="00706CBE" w:rsidRDefault="00357046" w:rsidP="00706CBE">
                            <w:pPr>
                              <w:rPr>
                                <w:szCs w:val="24"/>
                              </w:rPr>
                            </w:pPr>
                            <w:r>
                              <w:rPr>
                                <w:szCs w:val="24"/>
                              </w:rPr>
                              <w:t>Ejendomsservice oplyser, at de daglig</w:t>
                            </w:r>
                            <w:r w:rsidRPr="00315638">
                              <w:rPr>
                                <w:szCs w:val="24"/>
                              </w:rPr>
                              <w:t xml:space="preserve">t tjekker de legepladsen inden vi går ud. </w:t>
                            </w:r>
                          </w:p>
                          <w:p w:rsidR="00357046" w:rsidRPr="00706CBE" w:rsidRDefault="00357046" w:rsidP="00706CBE">
                            <w:pPr>
                              <w:rPr>
                                <w:szCs w:val="24"/>
                              </w:rPr>
                            </w:pPr>
                            <w:r w:rsidRPr="00706CBE">
                              <w:rPr>
                                <w:szCs w:val="24"/>
                              </w:rPr>
                              <w:t>Ugentligt bliver samtlige faldeunderlag undersøgt. Er der nok sand, skal det rives osv.</w:t>
                            </w:r>
                          </w:p>
                          <w:p w:rsidR="00357046" w:rsidRPr="00706CBE" w:rsidRDefault="00357046" w:rsidP="00706CBE">
                            <w:pPr>
                              <w:rPr>
                                <w:szCs w:val="24"/>
                              </w:rPr>
                            </w:pPr>
                            <w:r w:rsidRPr="00706CBE">
                              <w:rPr>
                                <w:szCs w:val="24"/>
                              </w:rPr>
                              <w:t xml:space="preserve">Hver 3 måned kommer der en specialist ud med et afkrydsningsskema. Dette skema gives videre til </w:t>
                            </w:r>
                            <w:r>
                              <w:rPr>
                                <w:szCs w:val="24"/>
                              </w:rPr>
                              <w:t>ejendomsservice</w:t>
                            </w:r>
                            <w:r w:rsidRPr="00706CBE">
                              <w:rPr>
                                <w:szCs w:val="24"/>
                              </w:rPr>
                              <w:t xml:space="preserve">, som sørger for at få bragt det i orden der evt. skal repareres. </w:t>
                            </w:r>
                          </w:p>
                          <w:p w:rsidR="00357046" w:rsidRPr="00706CBE" w:rsidRDefault="00357046" w:rsidP="00706CBE">
                            <w:pPr>
                              <w:rPr>
                                <w:szCs w:val="24"/>
                              </w:rPr>
                            </w:pPr>
                            <w:r w:rsidRPr="00706CBE">
                              <w:rPr>
                                <w:szCs w:val="24"/>
                              </w:rPr>
                              <w:t xml:space="preserve">En gang om året kommer legepladsinspektøren forbi. </w:t>
                            </w:r>
                          </w:p>
                          <w:p w:rsidR="00357046" w:rsidRDefault="00357046" w:rsidP="00B75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D765" id="Tekstfelt 133" o:spid="_x0000_s1053" type="#_x0000_t202" style="position:absolute;margin-left:0;margin-top:9.8pt;width:477pt;height:78.9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" fillcolor="white [3201]" strokeweight=".5pt">
                <v:textbox>
                  <w:txbxContent>
                    <w:p w:rsidR="00357046" w:rsidRPr="00706CBE" w:rsidRDefault="00357046" w:rsidP="00706CBE">
                      <w:pPr>
                        <w:rPr>
                          <w:szCs w:val="24"/>
                        </w:rPr>
                      </w:pPr>
                      <w:r>
                        <w:rPr>
                          <w:szCs w:val="24"/>
                        </w:rPr>
                        <w:t>Ejendomsservice oplyser, at de daglig</w:t>
                      </w:r>
                      <w:r w:rsidRPr="00315638">
                        <w:rPr>
                          <w:szCs w:val="24"/>
                        </w:rPr>
                        <w:t xml:space="preserve">t tjekker de legepladsen inden vi går ud. </w:t>
                      </w:r>
                    </w:p>
                    <w:p w:rsidR="00357046" w:rsidRPr="00706CBE" w:rsidRDefault="00357046" w:rsidP="00706CBE">
                      <w:pPr>
                        <w:rPr>
                          <w:szCs w:val="24"/>
                        </w:rPr>
                      </w:pPr>
                      <w:r w:rsidRPr="00706CBE">
                        <w:rPr>
                          <w:szCs w:val="24"/>
                        </w:rPr>
                        <w:t>Ugentligt bliver samtlige faldeunderlag undersøgt. Er der nok sand, skal det rives osv.</w:t>
                      </w:r>
                    </w:p>
                    <w:p w:rsidR="00357046" w:rsidRPr="00706CBE" w:rsidRDefault="00357046" w:rsidP="00706CBE">
                      <w:pPr>
                        <w:rPr>
                          <w:szCs w:val="24"/>
                        </w:rPr>
                      </w:pPr>
                      <w:r w:rsidRPr="00706CBE">
                        <w:rPr>
                          <w:szCs w:val="24"/>
                        </w:rPr>
                        <w:t xml:space="preserve">Hver 3 måned kommer der en specialist ud med et afkrydsningsskema. Dette skema gives videre til </w:t>
                      </w:r>
                      <w:r>
                        <w:rPr>
                          <w:szCs w:val="24"/>
                        </w:rPr>
                        <w:t>ejendomsservice</w:t>
                      </w:r>
                      <w:r w:rsidRPr="00706CBE">
                        <w:rPr>
                          <w:szCs w:val="24"/>
                        </w:rPr>
                        <w:t xml:space="preserve">, som sørger for at få bragt det i orden der evt. skal repareres. </w:t>
                      </w:r>
                    </w:p>
                    <w:p w:rsidR="00357046" w:rsidRPr="00706CBE" w:rsidRDefault="00357046" w:rsidP="00706CBE">
                      <w:pPr>
                        <w:rPr>
                          <w:szCs w:val="24"/>
                        </w:rPr>
                      </w:pPr>
                      <w:r w:rsidRPr="00706CBE">
                        <w:rPr>
                          <w:szCs w:val="24"/>
                        </w:rPr>
                        <w:t xml:space="preserve">En gang om året kommer legepladsinspektøren forbi. </w:t>
                      </w:r>
                    </w:p>
                    <w:p w:rsidR="00357046" w:rsidRDefault="00357046" w:rsidP="00B758CE"/>
                  </w:txbxContent>
                </v:textbox>
                <w10:wrap anchorx="margin"/>
              </v:shape>
            </w:pict>
          </mc:Fallback>
        </mc:AlternateContent>
      </w: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E64AC3" w:rsidRDefault="00E64AC3" w:rsidP="00F7194D">
      <w:pPr>
        <w:rPr>
          <w:sz w:val="22"/>
        </w:rPr>
      </w:pPr>
    </w:p>
    <w:p w:rsidR="00A3714B" w:rsidRDefault="00A3714B" w:rsidP="00F7194D">
      <w:pPr>
        <w:rPr>
          <w:sz w:val="22"/>
        </w:rPr>
      </w:pPr>
    </w:p>
    <w:p w:rsidR="00A3714B" w:rsidRDefault="00A3714B" w:rsidP="00F7194D">
      <w:pPr>
        <w:rPr>
          <w:sz w:val="22"/>
        </w:rPr>
      </w:pPr>
    </w:p>
    <w:p w:rsidR="00E64AC3" w:rsidRDefault="00E64AC3" w:rsidP="00F7194D">
      <w:pPr>
        <w:rPr>
          <w:sz w:val="22"/>
        </w:rPr>
      </w:pPr>
    </w:p>
    <w:p w:rsidR="00B758CE" w:rsidRDefault="00B758CE" w:rsidP="00F7194D">
      <w:pPr>
        <w:rPr>
          <w:sz w:val="22"/>
        </w:rPr>
      </w:pPr>
      <w:r>
        <w:rPr>
          <w:noProof/>
          <w:sz w:val="22"/>
          <w:lang w:eastAsia="da-DK"/>
        </w:rPr>
        <mc:AlternateContent>
          <mc:Choice Requires="wps">
            <w:drawing>
              <wp:anchor distT="0" distB="0" distL="114300" distR="114300" simplePos="0" relativeHeight="251718656" behindDoc="0" locked="0" layoutInCell="1" allowOverlap="1">
                <wp:simplePos x="0" y="0"/>
                <wp:positionH relativeFrom="margin">
                  <wp:align>left</wp:align>
                </wp:positionH>
                <wp:positionV relativeFrom="paragraph">
                  <wp:posOffset>20955</wp:posOffset>
                </wp:positionV>
                <wp:extent cx="6086475" cy="857250"/>
                <wp:effectExtent l="0" t="0" r="28575" b="19050"/>
                <wp:wrapNone/>
                <wp:docPr id="135" name="Tekstfelt 135"/>
                <wp:cNvGraphicFramePr/>
                <a:graphic xmlns:a="http://schemas.openxmlformats.org/drawingml/2006/main">
                  <a:graphicData uri="http://schemas.microsoft.com/office/word/2010/wordprocessingShape">
                    <wps:wsp>
                      <wps:cNvSpPr txBox="1"/>
                      <wps:spPr>
                        <a:xfrm>
                          <a:off x="0" y="0"/>
                          <a:ext cx="6086475" cy="857250"/>
                        </a:xfrm>
                        <a:prstGeom prst="rect">
                          <a:avLst/>
                        </a:prstGeom>
                        <a:solidFill>
                          <a:srgbClr val="86A2C0"/>
                        </a:solidFill>
                        <a:ln w="6350">
                          <a:solidFill>
                            <a:schemeClr val="bg1"/>
                          </a:solidFill>
                        </a:ln>
                      </wps:spPr>
                      <wps:txbx>
                        <w:txbxContent>
                          <w:p w:rsidR="00357046" w:rsidRPr="00B758CE" w:rsidRDefault="00357046" w:rsidP="00B758CE">
                            <w:pPr>
                              <w:pStyle w:val="Typografi1"/>
                            </w:pPr>
                            <w:r w:rsidRPr="00B758CE">
                              <w:t>Inde miljø</w:t>
                            </w:r>
                          </w:p>
                          <w:p w:rsidR="00357046" w:rsidRDefault="00357046" w:rsidP="00B758CE">
                            <w:pPr>
                              <w:pStyle w:val="Typografi1"/>
                            </w:pPr>
                          </w:p>
                          <w:p w:rsidR="00357046" w:rsidRPr="00B758CE" w:rsidRDefault="00357046" w:rsidP="00B758CE">
                            <w:pPr>
                              <w:pStyle w:val="Listeafsnit"/>
                              <w:numPr>
                                <w:ilvl w:val="0"/>
                                <w:numId w:val="11"/>
                              </w:numPr>
                              <w:rPr>
                                <w:b/>
                                <w:color w:val="FFFFFF" w:themeColor="background1"/>
                                <w:sz w:val="22"/>
                              </w:rPr>
                            </w:pPr>
                            <w:r w:rsidRPr="00B758CE">
                              <w:rPr>
                                <w:b/>
                                <w:color w:val="FFFFFF" w:themeColor="background1"/>
                                <w:sz w:val="22"/>
                              </w:rPr>
                              <w:t>Helhedsindtryk af de indendørs faciliteter</w:t>
                            </w:r>
                          </w:p>
                          <w:p w:rsidR="00357046" w:rsidRPr="00B758CE" w:rsidRDefault="00357046" w:rsidP="00B758CE">
                            <w:pPr>
                              <w:pStyle w:val="Listeafsnit"/>
                              <w:numPr>
                                <w:ilvl w:val="0"/>
                                <w:numId w:val="11"/>
                              </w:numPr>
                              <w:rPr>
                                <w:b/>
                                <w:color w:val="FFFFFF" w:themeColor="background1"/>
                                <w:sz w:val="22"/>
                              </w:rPr>
                            </w:pPr>
                            <w:r w:rsidRPr="00B758CE">
                              <w:rPr>
                                <w:b/>
                                <w:color w:val="FFFFFF" w:themeColor="background1"/>
                                <w:sz w:val="22"/>
                              </w:rPr>
                              <w:t>Støj, lys, ventilation, æstetik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35" o:spid="_x0000_s1054" type="#_x0000_t202" style="position:absolute;margin-left:0;margin-top:1.65pt;width:479.25pt;height:67.5pt;z-index:2517186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" fillcolor="#86a2c0" strokecolor="white [3212]" strokeweight=".5pt">
                <v:textbox>
                  <w:txbxContent>
                    <w:p w:rsidR="00357046" w:rsidRPr="00B758CE" w:rsidRDefault="00357046" w:rsidP="00B758CE">
                      <w:pPr>
                        <w:pStyle w:val="Typografi1"/>
                      </w:pPr>
                      <w:r w:rsidRPr="00B758CE">
                        <w:t>Inde miljø</w:t>
                      </w:r>
                    </w:p>
                    <w:p w:rsidR="00357046" w:rsidRDefault="00357046" w:rsidP="00B758CE">
                      <w:pPr>
                        <w:pStyle w:val="Typografi1"/>
                      </w:pPr>
                    </w:p>
                    <w:p w:rsidR="00357046" w:rsidRPr="00B758CE" w:rsidRDefault="00357046" w:rsidP="00B758CE">
                      <w:pPr>
                        <w:pStyle w:val="Listeafsnit"/>
                        <w:numPr>
                          <w:ilvl w:val="0"/>
                          <w:numId w:val="11"/>
                        </w:numPr>
                        <w:rPr>
                          <w:b/>
                          <w:color w:val="FFFFFF" w:themeColor="background1"/>
                          <w:sz w:val="22"/>
                        </w:rPr>
                      </w:pPr>
                      <w:r w:rsidRPr="00B758CE">
                        <w:rPr>
                          <w:b/>
                          <w:color w:val="FFFFFF" w:themeColor="background1"/>
                          <w:sz w:val="22"/>
                        </w:rPr>
                        <w:t>Helhedsindtryk af de indendørs faciliteter</w:t>
                      </w:r>
                    </w:p>
                    <w:p w:rsidR="00357046" w:rsidRPr="00B758CE" w:rsidRDefault="00357046" w:rsidP="00B758CE">
                      <w:pPr>
                        <w:pStyle w:val="Listeafsnit"/>
                        <w:numPr>
                          <w:ilvl w:val="0"/>
                          <w:numId w:val="11"/>
                        </w:numPr>
                        <w:rPr>
                          <w:b/>
                          <w:color w:val="FFFFFF" w:themeColor="background1"/>
                          <w:sz w:val="22"/>
                        </w:rPr>
                      </w:pPr>
                      <w:r w:rsidRPr="00B758CE">
                        <w:rPr>
                          <w:b/>
                          <w:color w:val="FFFFFF" w:themeColor="background1"/>
                          <w:sz w:val="22"/>
                        </w:rPr>
                        <w:t>Støj, lys, ventilation, æstetik</w:t>
                      </w:r>
                    </w:p>
                  </w:txbxContent>
                </v:textbox>
                <w10:wrap anchorx="margin"/>
              </v:shape>
            </w:pict>
          </mc:Fallback>
        </mc:AlternateContent>
      </w:r>
    </w:p>
    <w:p w:rsidR="00B758CE" w:rsidRDefault="00B758CE"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B758CE" w:rsidRDefault="00B758CE" w:rsidP="00F7194D">
      <w:pPr>
        <w:rPr>
          <w:sz w:val="22"/>
        </w:rPr>
      </w:pPr>
      <w:bookmarkStart w:id="30" w:name="_Toc30498648"/>
      <w:r w:rsidRPr="00B758CE">
        <w:rPr>
          <w:sz w:val="22"/>
        </w:rPr>
        <w:t xml:space="preserve">Hvordan arbejder I med optimering af </w:t>
      </w:r>
      <w:r w:rsidR="0084391C" w:rsidRPr="00B758CE">
        <w:rPr>
          <w:sz w:val="22"/>
        </w:rPr>
        <w:t>inde miljøet</w:t>
      </w:r>
      <w:r w:rsidRPr="00B758CE">
        <w:rPr>
          <w:sz w:val="22"/>
        </w:rPr>
        <w:t>?</w:t>
      </w:r>
      <w:bookmarkEnd w:id="30"/>
    </w:p>
    <w:p w:rsidR="00B758CE" w:rsidRDefault="00B85903" w:rsidP="00F7194D">
      <w:pPr>
        <w:rPr>
          <w:sz w:val="22"/>
        </w:rPr>
      </w:pPr>
      <w:r>
        <w:rPr>
          <w:noProof/>
          <w:sz w:val="22"/>
          <w:lang w:eastAsia="da-DK"/>
        </w:rPr>
        <mc:AlternateContent>
          <mc:Choice Requires="wps">
            <w:drawing>
              <wp:anchor distT="0" distB="0" distL="114300" distR="114300" simplePos="0" relativeHeight="251719680" behindDoc="0" locked="0" layoutInCell="1" allowOverlap="1">
                <wp:simplePos x="0" y="0"/>
                <wp:positionH relativeFrom="margin">
                  <wp:posOffset>-7034</wp:posOffset>
                </wp:positionH>
                <wp:positionV relativeFrom="paragraph">
                  <wp:posOffset>25595</wp:posOffset>
                </wp:positionV>
                <wp:extent cx="6086475" cy="2743200"/>
                <wp:effectExtent l="0" t="0" r="28575" b="19050"/>
                <wp:wrapNone/>
                <wp:docPr id="136" name="Tekstfelt 136"/>
                <wp:cNvGraphicFramePr/>
                <a:graphic xmlns:a="http://schemas.openxmlformats.org/drawingml/2006/main">
                  <a:graphicData uri="http://schemas.microsoft.com/office/word/2010/wordprocessingShape">
                    <wps:wsp>
                      <wps:cNvSpPr txBox="1"/>
                      <wps:spPr>
                        <a:xfrm>
                          <a:off x="0" y="0"/>
                          <a:ext cx="6086475" cy="2743200"/>
                        </a:xfrm>
                        <a:prstGeom prst="rect">
                          <a:avLst/>
                        </a:prstGeom>
                        <a:solidFill>
                          <a:schemeClr val="lt1"/>
                        </a:solidFill>
                        <a:ln w="6350">
                          <a:solidFill>
                            <a:prstClr val="black"/>
                          </a:solidFill>
                        </a:ln>
                      </wps:spPr>
                      <wps:txbx>
                        <w:txbxContent>
                          <w:p w:rsidR="00357046" w:rsidRPr="00B85903" w:rsidRDefault="00357046" w:rsidP="00B85903">
                            <w:pPr>
                              <w:rPr>
                                <w:szCs w:val="24"/>
                              </w:rPr>
                            </w:pPr>
                            <w:r w:rsidRPr="00B85903">
                              <w:rPr>
                                <w:b/>
                                <w:szCs w:val="24"/>
                              </w:rPr>
                              <w:t>Krummeluren BH og vuggestuen:</w:t>
                            </w:r>
                            <w:r w:rsidRPr="00B85903">
                              <w:rPr>
                                <w:szCs w:val="24"/>
                              </w:rPr>
                              <w:t xml:space="preserve"> Vores gymnastiksal gennemgår en større renove</w:t>
                            </w:r>
                            <w:r>
                              <w:rPr>
                                <w:szCs w:val="24"/>
                              </w:rPr>
                              <w:t>ring, så dette bliver et godt</w:t>
                            </w:r>
                            <w:r w:rsidRPr="00B85903">
                              <w:rPr>
                                <w:szCs w:val="24"/>
                              </w:rPr>
                              <w:t xml:space="preserve"> læringsmiljø, både for børn og voksne. </w:t>
                            </w:r>
                          </w:p>
                          <w:p w:rsidR="00357046" w:rsidRPr="00B85903" w:rsidRDefault="00357046" w:rsidP="00B85903">
                            <w:pPr>
                              <w:rPr>
                                <w:szCs w:val="24"/>
                              </w:rPr>
                            </w:pPr>
                            <w:r w:rsidRPr="00B85903">
                              <w:rPr>
                                <w:szCs w:val="24"/>
                              </w:rPr>
                              <w:t>Vuggestuen er i gang med en certificering som sangprofil. Heraf instrumenter på væggene, som tages ned og spilles på i bl.a. samlinger</w:t>
                            </w:r>
                            <w:r>
                              <w:rPr>
                                <w:szCs w:val="24"/>
                              </w:rPr>
                              <w:t xml:space="preserve">. </w:t>
                            </w:r>
                          </w:p>
                          <w:p w:rsidR="00357046" w:rsidRDefault="00357046" w:rsidP="009058E0">
                            <w:pPr>
                              <w:rPr>
                                <w:szCs w:val="24"/>
                              </w:rPr>
                            </w:pPr>
                            <w:r w:rsidRPr="00B85903">
                              <w:rPr>
                                <w:b/>
                                <w:szCs w:val="24"/>
                              </w:rPr>
                              <w:t xml:space="preserve">Østerled: </w:t>
                            </w:r>
                            <w:r w:rsidRPr="00B85903">
                              <w:rPr>
                                <w:szCs w:val="24"/>
                              </w:rPr>
                              <w:t xml:space="preserve">Her arbejdes der med rum i rummet. De små læringsrum. Børnene skal kunne nå det hele, og se igennem kasserne, så de på den måde får medbestemmelse i deres leg. Da det er en certificeret sanginstitution, er der masser af sange </w:t>
                            </w:r>
                            <w:r>
                              <w:rPr>
                                <w:szCs w:val="24"/>
                              </w:rPr>
                              <w:t xml:space="preserve">med tilhørende billeder </w:t>
                            </w:r>
                            <w:r w:rsidRPr="00B85903">
                              <w:rPr>
                                <w:szCs w:val="24"/>
                              </w:rPr>
                              <w:t>hængene, som passer til det læringsmiljø de befinder sig i.</w:t>
                            </w:r>
                            <w:r>
                              <w:rPr>
                                <w:szCs w:val="24"/>
                              </w:rPr>
                              <w:br/>
                            </w:r>
                            <w:r w:rsidRPr="00B85903">
                              <w:rPr>
                                <w:b/>
                                <w:szCs w:val="24"/>
                              </w:rPr>
                              <w:t>Fuglereden</w:t>
                            </w:r>
                            <w:r w:rsidRPr="00B85903">
                              <w:rPr>
                                <w:szCs w:val="24"/>
                              </w:rPr>
                              <w:t xml:space="preserve">: Prioriterer også små læringsgrupper. Her er det ældstebørnene, så udsmykningen er skoleorienteret, med bl.a. tal og bogstaver på væggene. Udsmykning af forskellige temaer, </w:t>
                            </w:r>
                            <w:r>
                              <w:rPr>
                                <w:szCs w:val="24"/>
                              </w:rPr>
                              <w:t>såsom halloween, jul, påske osv</w:t>
                            </w:r>
                            <w:r w:rsidRPr="00B85903">
                              <w:rPr>
                                <w:szCs w:val="24"/>
                              </w:rPr>
                              <w:t>.</w:t>
                            </w:r>
                            <w:r>
                              <w:rPr>
                                <w:szCs w:val="24"/>
                              </w:rPr>
                              <w:br/>
                            </w:r>
                            <w:r>
                              <w:rPr>
                                <w:b/>
                                <w:szCs w:val="24"/>
                              </w:rPr>
                              <w:t xml:space="preserve">Dagplejerne </w:t>
                            </w:r>
                            <w:r>
                              <w:rPr>
                                <w:szCs w:val="24"/>
                              </w:rPr>
                              <w:t xml:space="preserve">får besøg af dagplejepædagog, som bl.a. kigger på dagplejerens indemiljø og optimering af dette. </w:t>
                            </w:r>
                          </w:p>
                          <w:p w:rsidR="00357046" w:rsidRDefault="00357046" w:rsidP="009058E0">
                            <w:pPr>
                              <w:rPr>
                                <w:szCs w:val="24"/>
                              </w:rPr>
                            </w:pPr>
                          </w:p>
                          <w:p w:rsidR="00357046" w:rsidRPr="00112BE5" w:rsidRDefault="00357046" w:rsidP="009058E0">
                            <w:pPr>
                              <w:rPr>
                                <w:color w:val="FF0000"/>
                                <w:szCs w:val="24"/>
                              </w:rPr>
                            </w:pPr>
                            <w:r>
                              <w:rPr>
                                <w:szCs w:val="24"/>
                              </w:rPr>
                              <w:t xml:space="preserve">Generelt har vi et løbende fokus på, hvad der kan optimere indemiljøet. F.eks. hvad der hænger på væggene. Vi er opmærksomme på hvilken børnegruppe vi har – vi tænker inklusion og har øje for alle børn både ude og inde. Vi har fokus på børneperspektivet og tænker på, hvordan det vil være, at være barn her – hvad kan man se, hvad kan man nå, hvilke muligheder har jeg som barn lige nu? </w:t>
                            </w:r>
                          </w:p>
                          <w:p w:rsidR="00357046" w:rsidRPr="00B85903" w:rsidRDefault="00357046" w:rsidP="00B85903">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36" o:spid="_x0000_s1055" type="#_x0000_t202" style="position:absolute;margin-left:-.55pt;margin-top:2pt;width:479.25pt;height:3in;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" fillcolor="white [3201]" strokeweight=".5pt">
                <v:textbox>
                  <w:txbxContent>
                    <w:p w:rsidR="00357046" w:rsidRPr="00B85903" w:rsidRDefault="00357046" w:rsidP="00B85903">
                      <w:pPr>
                        <w:rPr>
                          <w:szCs w:val="24"/>
                        </w:rPr>
                      </w:pPr>
                      <w:r w:rsidRPr="00B85903">
                        <w:rPr>
                          <w:b/>
                          <w:szCs w:val="24"/>
                        </w:rPr>
                        <w:t>Krummeluren BH og vuggestuen:</w:t>
                      </w:r>
                      <w:r w:rsidRPr="00B85903">
                        <w:rPr>
                          <w:szCs w:val="24"/>
                        </w:rPr>
                        <w:t xml:space="preserve"> Vores gymnastiksal gennemgår en større renove</w:t>
                      </w:r>
                      <w:r>
                        <w:rPr>
                          <w:szCs w:val="24"/>
                        </w:rPr>
                        <w:t>ring, så dette bliver et godt</w:t>
                      </w:r>
                      <w:r w:rsidRPr="00B85903">
                        <w:rPr>
                          <w:szCs w:val="24"/>
                        </w:rPr>
                        <w:t xml:space="preserve"> læringsmiljø, både for børn og voksne. </w:t>
                      </w:r>
                    </w:p>
                    <w:p w:rsidR="00357046" w:rsidRPr="00B85903" w:rsidRDefault="00357046" w:rsidP="00B85903">
                      <w:pPr>
                        <w:rPr>
                          <w:szCs w:val="24"/>
                        </w:rPr>
                      </w:pPr>
                      <w:r w:rsidRPr="00B85903">
                        <w:rPr>
                          <w:szCs w:val="24"/>
                        </w:rPr>
                        <w:t>Vuggestuen er i gang med en certificering som sangprofil. Heraf instrumenter på væggene, som tages ned og spilles på i bl.a. samlinger</w:t>
                      </w:r>
                      <w:r>
                        <w:rPr>
                          <w:szCs w:val="24"/>
                        </w:rPr>
                        <w:t xml:space="preserve">. </w:t>
                      </w:r>
                    </w:p>
                    <w:p w:rsidR="00357046" w:rsidRDefault="00357046" w:rsidP="009058E0">
                      <w:pPr>
                        <w:rPr>
                          <w:szCs w:val="24"/>
                        </w:rPr>
                      </w:pPr>
                      <w:r w:rsidRPr="00B85903">
                        <w:rPr>
                          <w:b/>
                          <w:szCs w:val="24"/>
                        </w:rPr>
                        <w:t xml:space="preserve">Østerled: </w:t>
                      </w:r>
                      <w:r w:rsidRPr="00B85903">
                        <w:rPr>
                          <w:szCs w:val="24"/>
                        </w:rPr>
                        <w:t xml:space="preserve">Her arbejdes der med rum i rummet. De små læringsrum. Børnene skal kunne nå det hele, og se igennem kasserne, så de på den måde får medbestemmelse i deres leg. Da det er en certificeret sanginstitution, er der masser af sange </w:t>
                      </w:r>
                      <w:r>
                        <w:rPr>
                          <w:szCs w:val="24"/>
                        </w:rPr>
                        <w:t xml:space="preserve">med tilhørende billeder </w:t>
                      </w:r>
                      <w:r w:rsidRPr="00B85903">
                        <w:rPr>
                          <w:szCs w:val="24"/>
                        </w:rPr>
                        <w:t>hængene, som passer til det læringsmiljø de befinder sig i.</w:t>
                      </w:r>
                      <w:r>
                        <w:rPr>
                          <w:szCs w:val="24"/>
                        </w:rPr>
                        <w:br/>
                      </w:r>
                      <w:r w:rsidRPr="00B85903">
                        <w:rPr>
                          <w:b/>
                          <w:szCs w:val="24"/>
                        </w:rPr>
                        <w:t>Fuglereden</w:t>
                      </w:r>
                      <w:r w:rsidRPr="00B85903">
                        <w:rPr>
                          <w:szCs w:val="24"/>
                        </w:rPr>
                        <w:t xml:space="preserve">: Prioriterer også små læringsgrupper. Her er det ældstebørnene, så udsmykningen er skoleorienteret, med bl.a. tal og bogstaver på væggene. Udsmykning af forskellige temaer, </w:t>
                      </w:r>
                      <w:r>
                        <w:rPr>
                          <w:szCs w:val="24"/>
                        </w:rPr>
                        <w:t>såsom halloween, jul, påske osv</w:t>
                      </w:r>
                      <w:r w:rsidRPr="00B85903">
                        <w:rPr>
                          <w:szCs w:val="24"/>
                        </w:rPr>
                        <w:t>.</w:t>
                      </w:r>
                      <w:r>
                        <w:rPr>
                          <w:szCs w:val="24"/>
                        </w:rPr>
                        <w:br/>
                      </w:r>
                      <w:r>
                        <w:rPr>
                          <w:b/>
                          <w:szCs w:val="24"/>
                        </w:rPr>
                        <w:t xml:space="preserve">Dagplejerne </w:t>
                      </w:r>
                      <w:r>
                        <w:rPr>
                          <w:szCs w:val="24"/>
                        </w:rPr>
                        <w:t xml:space="preserve">får besøg af dagplejepædagog, som bl.a. kigger på dagplejerens indemiljø og optimering af dette. </w:t>
                      </w:r>
                    </w:p>
                    <w:p w:rsidR="00357046" w:rsidRDefault="00357046" w:rsidP="009058E0">
                      <w:pPr>
                        <w:rPr>
                          <w:szCs w:val="24"/>
                        </w:rPr>
                      </w:pPr>
                    </w:p>
                    <w:p w:rsidR="00357046" w:rsidRPr="00112BE5" w:rsidRDefault="00357046" w:rsidP="009058E0">
                      <w:pPr>
                        <w:rPr>
                          <w:color w:val="FF0000"/>
                          <w:szCs w:val="24"/>
                        </w:rPr>
                      </w:pPr>
                      <w:r>
                        <w:rPr>
                          <w:szCs w:val="24"/>
                        </w:rPr>
                        <w:t xml:space="preserve">Generelt har vi et løbende fokus på, hvad der kan optimere indemiljøet. F.eks. hvad der hænger på væggene. Vi er opmærksomme på hvilken børnegruppe vi har – vi tænker inklusion og har øje for alle børn både ude og inde. Vi har fokus på børneperspektivet og tænker på, hvordan det vil være, at være barn her – hvad kan man se, hvad kan man nå, hvilke muligheder har jeg som barn lige nu? </w:t>
                      </w:r>
                    </w:p>
                    <w:p w:rsidR="00357046" w:rsidRPr="00B85903" w:rsidRDefault="00357046" w:rsidP="00B85903">
                      <w:pPr>
                        <w:rPr>
                          <w:szCs w:val="24"/>
                        </w:rPr>
                      </w:pPr>
                    </w:p>
                  </w:txbxContent>
                </v:textbox>
                <w10:wrap anchorx="margin"/>
              </v:shape>
            </w:pict>
          </mc:Fallback>
        </mc:AlternateContent>
      </w:r>
    </w:p>
    <w:p w:rsidR="00B758CE" w:rsidRPr="00B758CE" w:rsidRDefault="00B758CE"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Default="002C57EB" w:rsidP="00F7194D">
      <w:pPr>
        <w:rPr>
          <w:sz w:val="22"/>
        </w:rPr>
      </w:pPr>
    </w:p>
    <w:p w:rsidR="002C57EB" w:rsidRPr="00F7194D" w:rsidRDefault="002C57EB" w:rsidP="00F7194D">
      <w:pPr>
        <w:rPr>
          <w:sz w:val="22"/>
        </w:rPr>
      </w:pPr>
    </w:p>
    <w:p w:rsidR="00B53488" w:rsidRDefault="00B53488" w:rsidP="002C57EB">
      <w:pPr>
        <w:pStyle w:val="AssensOverskrift1"/>
      </w:pPr>
    </w:p>
    <w:p w:rsidR="00B85903" w:rsidRDefault="00B85903" w:rsidP="00B85903">
      <w:pPr>
        <w:rPr>
          <w:lang w:eastAsia="da-DK"/>
        </w:rPr>
      </w:pPr>
    </w:p>
    <w:p w:rsidR="00B85903" w:rsidRDefault="00B85903" w:rsidP="00B85903">
      <w:pPr>
        <w:rPr>
          <w:lang w:eastAsia="da-DK"/>
        </w:rPr>
      </w:pPr>
    </w:p>
    <w:p w:rsidR="00B85903" w:rsidRDefault="00B85903" w:rsidP="00B85903">
      <w:pPr>
        <w:rPr>
          <w:lang w:eastAsia="da-DK"/>
        </w:rPr>
      </w:pPr>
    </w:p>
    <w:p w:rsidR="00B85903" w:rsidRDefault="00B85903" w:rsidP="002C57EB">
      <w:pPr>
        <w:pStyle w:val="AssensOverskrift1"/>
      </w:pPr>
    </w:p>
    <w:p w:rsidR="00B85903" w:rsidRDefault="00B85903" w:rsidP="002C57EB">
      <w:pPr>
        <w:pStyle w:val="AssensOverskrift1"/>
      </w:pPr>
    </w:p>
    <w:p w:rsidR="00B85903" w:rsidRDefault="00B85903" w:rsidP="002C57EB">
      <w:pPr>
        <w:pStyle w:val="AssensOverskrift1"/>
      </w:pPr>
    </w:p>
    <w:p w:rsidR="009058E0" w:rsidRDefault="009058E0" w:rsidP="009058E0">
      <w:pPr>
        <w:rPr>
          <w:lang w:eastAsia="da-DK"/>
        </w:rPr>
      </w:pPr>
    </w:p>
    <w:p w:rsidR="009058E0" w:rsidRDefault="009058E0" w:rsidP="009058E0">
      <w:pPr>
        <w:rPr>
          <w:lang w:eastAsia="da-DK"/>
        </w:rPr>
      </w:pPr>
    </w:p>
    <w:p w:rsidR="00112BE5" w:rsidRDefault="00112BE5" w:rsidP="009058E0">
      <w:pPr>
        <w:rPr>
          <w:lang w:eastAsia="da-DK"/>
        </w:rPr>
      </w:pPr>
    </w:p>
    <w:p w:rsidR="009058E0" w:rsidRPr="009058E0" w:rsidRDefault="009058E0" w:rsidP="009058E0">
      <w:pPr>
        <w:rPr>
          <w:lang w:eastAsia="da-DK"/>
        </w:rPr>
      </w:pPr>
    </w:p>
    <w:p w:rsidR="00B53488" w:rsidRDefault="00B85903" w:rsidP="002C57EB">
      <w:pPr>
        <w:pStyle w:val="AssensOverskrift1"/>
      </w:pPr>
      <w:r>
        <w:rPr>
          <w:noProof/>
        </w:rPr>
        <mc:AlternateContent>
          <mc:Choice Requires="wps">
            <w:drawing>
              <wp:anchor distT="0" distB="0" distL="114300" distR="114300" simplePos="0" relativeHeight="251720704" behindDoc="0" locked="0" layoutInCell="1" allowOverlap="1">
                <wp:simplePos x="0" y="0"/>
                <wp:positionH relativeFrom="margin">
                  <wp:align>left</wp:align>
                </wp:positionH>
                <wp:positionV relativeFrom="paragraph">
                  <wp:posOffset>84455</wp:posOffset>
                </wp:positionV>
                <wp:extent cx="6086475" cy="714375"/>
                <wp:effectExtent l="0" t="0" r="28575" b="28575"/>
                <wp:wrapNone/>
                <wp:docPr id="137" name="Tekstfelt 137"/>
                <wp:cNvGraphicFramePr/>
                <a:graphic xmlns:a="http://schemas.openxmlformats.org/drawingml/2006/main">
                  <a:graphicData uri="http://schemas.microsoft.com/office/word/2010/wordprocessingShape">
                    <wps:wsp>
                      <wps:cNvSpPr txBox="1"/>
                      <wps:spPr>
                        <a:xfrm>
                          <a:off x="0" y="0"/>
                          <a:ext cx="6086475" cy="714375"/>
                        </a:xfrm>
                        <a:prstGeom prst="rect">
                          <a:avLst/>
                        </a:prstGeom>
                        <a:solidFill>
                          <a:srgbClr val="86A2C0"/>
                        </a:solidFill>
                        <a:ln w="6350">
                          <a:solidFill>
                            <a:prstClr val="black"/>
                          </a:solidFill>
                        </a:ln>
                      </wps:spPr>
                      <wps:txbx>
                        <w:txbxContent>
                          <w:p w:rsidR="00357046" w:rsidRDefault="00357046" w:rsidP="00B758CE">
                            <w:pPr>
                              <w:pStyle w:val="Typografi1"/>
                            </w:pPr>
                            <w:r>
                              <w:t>Ude miljø</w:t>
                            </w:r>
                          </w:p>
                          <w:p w:rsidR="00357046" w:rsidRDefault="00357046" w:rsidP="00B758CE">
                            <w:pPr>
                              <w:pStyle w:val="Typografi1"/>
                            </w:pPr>
                          </w:p>
                          <w:p w:rsidR="00357046" w:rsidRPr="00B758CE" w:rsidRDefault="00357046" w:rsidP="00B758CE">
                            <w:pPr>
                              <w:pStyle w:val="Listeafsnit"/>
                              <w:numPr>
                                <w:ilvl w:val="0"/>
                                <w:numId w:val="13"/>
                              </w:numPr>
                              <w:rPr>
                                <w:b/>
                                <w:color w:val="FFFFFF" w:themeColor="background1"/>
                                <w:sz w:val="22"/>
                              </w:rPr>
                            </w:pPr>
                            <w:r w:rsidRPr="00B758CE">
                              <w:rPr>
                                <w:b/>
                                <w:color w:val="FFFFFF" w:themeColor="background1"/>
                                <w:sz w:val="22"/>
                              </w:rPr>
                              <w:t>Helhedsindtryk af de udendørs faciliteter</w:t>
                            </w:r>
                          </w:p>
                          <w:p w:rsidR="00357046" w:rsidRPr="00B758CE" w:rsidRDefault="00357046" w:rsidP="00B758CE">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37" o:spid="_x0000_s1056" type="#_x0000_t202" style="position:absolute;margin-left:0;margin-top:6.65pt;width:479.25pt;height:56.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" fillcolor="#86a2c0" strokeweight=".5pt">
                <v:textbox>
                  <w:txbxContent>
                    <w:p w:rsidR="00357046" w:rsidRDefault="00357046" w:rsidP="00B758CE">
                      <w:pPr>
                        <w:pStyle w:val="Typografi1"/>
                      </w:pPr>
                      <w:r>
                        <w:t>Ude miljø</w:t>
                      </w:r>
                    </w:p>
                    <w:p w:rsidR="00357046" w:rsidRDefault="00357046" w:rsidP="00B758CE">
                      <w:pPr>
                        <w:pStyle w:val="Typografi1"/>
                      </w:pPr>
                    </w:p>
                    <w:p w:rsidR="00357046" w:rsidRPr="00B758CE" w:rsidRDefault="00357046" w:rsidP="00B758CE">
                      <w:pPr>
                        <w:pStyle w:val="Listeafsnit"/>
                        <w:numPr>
                          <w:ilvl w:val="0"/>
                          <w:numId w:val="13"/>
                        </w:numPr>
                        <w:rPr>
                          <w:b/>
                          <w:color w:val="FFFFFF" w:themeColor="background1"/>
                          <w:sz w:val="22"/>
                        </w:rPr>
                      </w:pPr>
                      <w:r w:rsidRPr="00B758CE">
                        <w:rPr>
                          <w:b/>
                          <w:color w:val="FFFFFF" w:themeColor="background1"/>
                          <w:sz w:val="22"/>
                        </w:rPr>
                        <w:t>Helhedsindtryk af de udendørs faciliteter</w:t>
                      </w:r>
                    </w:p>
                    <w:p w:rsidR="00357046" w:rsidRPr="00B758CE" w:rsidRDefault="00357046" w:rsidP="00B758CE">
                      <w:pPr>
                        <w:pStyle w:val="Typografi1"/>
                      </w:pPr>
                    </w:p>
                  </w:txbxContent>
                </v:textbox>
                <w10:wrap anchorx="margin"/>
              </v:shape>
            </w:pict>
          </mc:Fallback>
        </mc:AlternateContent>
      </w:r>
    </w:p>
    <w:p w:rsidR="00B53488" w:rsidRDefault="00B53488" w:rsidP="002C57EB">
      <w:pPr>
        <w:pStyle w:val="AssensOverskrift1"/>
      </w:pPr>
    </w:p>
    <w:p w:rsidR="00B53488" w:rsidRDefault="00B53488" w:rsidP="002C57EB">
      <w:pPr>
        <w:pStyle w:val="AssensOverskrift1"/>
      </w:pPr>
    </w:p>
    <w:p w:rsidR="00B53488" w:rsidRDefault="00B53488" w:rsidP="002C57EB">
      <w:pPr>
        <w:pStyle w:val="AssensOverskrift1"/>
      </w:pPr>
    </w:p>
    <w:p w:rsidR="00B53488" w:rsidRDefault="00B53488" w:rsidP="00B53488">
      <w:pPr>
        <w:rPr>
          <w:sz w:val="22"/>
        </w:rPr>
      </w:pPr>
      <w:bookmarkStart w:id="31" w:name="_Toc30498650"/>
    </w:p>
    <w:p w:rsidR="00B53488" w:rsidRDefault="00B53488" w:rsidP="00B53488">
      <w:pPr>
        <w:rPr>
          <w:sz w:val="22"/>
        </w:rPr>
      </w:pPr>
    </w:p>
    <w:p w:rsidR="00B53488" w:rsidRDefault="00B53488" w:rsidP="00B53488">
      <w:pPr>
        <w:rPr>
          <w:sz w:val="22"/>
        </w:rPr>
      </w:pPr>
      <w:r w:rsidRPr="00B53488">
        <w:rPr>
          <w:sz w:val="22"/>
        </w:rPr>
        <w:t>Hvordan arbejder I med optimering af ude</w:t>
      </w:r>
      <w:r w:rsidR="0084391C">
        <w:rPr>
          <w:sz w:val="22"/>
        </w:rPr>
        <w:t xml:space="preserve"> </w:t>
      </w:r>
      <w:r w:rsidRPr="00B53488">
        <w:rPr>
          <w:sz w:val="22"/>
        </w:rPr>
        <w:t>miljøet?</w:t>
      </w:r>
      <w:bookmarkEnd w:id="31"/>
    </w:p>
    <w:p w:rsidR="00B53488" w:rsidRDefault="00B53488" w:rsidP="00B53488">
      <w:pPr>
        <w:rPr>
          <w:sz w:val="22"/>
        </w:rPr>
      </w:pPr>
      <w:r>
        <w:rPr>
          <w:noProof/>
          <w:sz w:val="22"/>
          <w:lang w:eastAsia="da-DK"/>
        </w:rPr>
        <mc:AlternateContent>
          <mc:Choice Requires="wps">
            <w:drawing>
              <wp:anchor distT="0" distB="0" distL="114300" distR="114300" simplePos="0" relativeHeight="251722752" behindDoc="0" locked="0" layoutInCell="1" allowOverlap="1" wp14:anchorId="12238DDF" wp14:editId="79065A2F">
                <wp:simplePos x="0" y="0"/>
                <wp:positionH relativeFrom="margin">
                  <wp:align>left</wp:align>
                </wp:positionH>
                <wp:positionV relativeFrom="paragraph">
                  <wp:posOffset>107852</wp:posOffset>
                </wp:positionV>
                <wp:extent cx="6086475" cy="4058530"/>
                <wp:effectExtent l="0" t="0" r="28575" b="18415"/>
                <wp:wrapNone/>
                <wp:docPr id="138" name="Tekstfelt 138"/>
                <wp:cNvGraphicFramePr/>
                <a:graphic xmlns:a="http://schemas.openxmlformats.org/drawingml/2006/main">
                  <a:graphicData uri="http://schemas.microsoft.com/office/word/2010/wordprocessingShape">
                    <wps:wsp>
                      <wps:cNvSpPr txBox="1"/>
                      <wps:spPr>
                        <a:xfrm>
                          <a:off x="0" y="0"/>
                          <a:ext cx="6086475" cy="4058530"/>
                        </a:xfrm>
                        <a:prstGeom prst="rect">
                          <a:avLst/>
                        </a:prstGeom>
                        <a:solidFill>
                          <a:schemeClr val="lt1"/>
                        </a:solidFill>
                        <a:ln w="6350">
                          <a:solidFill>
                            <a:prstClr val="black"/>
                          </a:solidFill>
                        </a:ln>
                      </wps:spPr>
                      <wps:txbx>
                        <w:txbxContent>
                          <w:p w:rsidR="00357046" w:rsidRPr="00315638" w:rsidRDefault="00357046" w:rsidP="00B85903">
                            <w:pPr>
                              <w:rPr>
                                <w:szCs w:val="24"/>
                              </w:rPr>
                            </w:pPr>
                            <w:r>
                              <w:rPr>
                                <w:szCs w:val="24"/>
                              </w:rPr>
                              <w:t xml:space="preserve">Vi er </w:t>
                            </w:r>
                            <w:r w:rsidRPr="00315638">
                              <w:rPr>
                                <w:szCs w:val="24"/>
                              </w:rPr>
                              <w:t xml:space="preserve">mere ude end vi nogensinde har været. Derfor har vi også fundet på flere kreative løsninger, for at dette kan lade sig gøre. </w:t>
                            </w:r>
                            <w:r>
                              <w:rPr>
                                <w:szCs w:val="24"/>
                              </w:rPr>
                              <w:t>Vi k</w:t>
                            </w:r>
                            <w:r w:rsidRPr="00315638">
                              <w:rPr>
                                <w:szCs w:val="24"/>
                              </w:rPr>
                              <w:t xml:space="preserve">øber </w:t>
                            </w:r>
                            <w:r>
                              <w:rPr>
                                <w:szCs w:val="24"/>
                              </w:rPr>
                              <w:t xml:space="preserve">løbende </w:t>
                            </w:r>
                            <w:r w:rsidRPr="00315638">
                              <w:rPr>
                                <w:szCs w:val="24"/>
                              </w:rPr>
                              <w:t>nye legeredsk</w:t>
                            </w:r>
                            <w:r>
                              <w:rPr>
                                <w:szCs w:val="24"/>
                              </w:rPr>
                              <w:t>aber for at optimere mulighederne for udvikling og læring i uderummet. Vi sørger for givende rammer til inspirerende leg og udvikling – altid ned øje for barneperspektivet.</w:t>
                            </w:r>
                            <w:r>
                              <w:rPr>
                                <w:szCs w:val="24"/>
                              </w:rPr>
                              <w:br/>
                              <w:t xml:space="preserve"> </w:t>
                            </w:r>
                          </w:p>
                          <w:p w:rsidR="00357046" w:rsidRPr="00E40622" w:rsidRDefault="00357046" w:rsidP="00B85903">
                            <w:pPr>
                              <w:rPr>
                                <w:color w:val="FF0000"/>
                                <w:szCs w:val="24"/>
                              </w:rPr>
                            </w:pPr>
                            <w:r w:rsidRPr="00B85903">
                              <w:rPr>
                                <w:b/>
                                <w:szCs w:val="24"/>
                              </w:rPr>
                              <w:t>Krummeluren</w:t>
                            </w:r>
                            <w:r w:rsidRPr="00B85903">
                              <w:rPr>
                                <w:szCs w:val="24"/>
                              </w:rPr>
                              <w:t>: Dette er konstant under udvikli</w:t>
                            </w:r>
                            <w:r>
                              <w:rPr>
                                <w:szCs w:val="24"/>
                              </w:rPr>
                              <w:t>ng.</w:t>
                            </w:r>
                            <w:r w:rsidRPr="00B85903">
                              <w:rPr>
                                <w:szCs w:val="24"/>
                              </w:rPr>
                              <w:t xml:space="preserve"> </w:t>
                            </w:r>
                            <w:r>
                              <w:rPr>
                                <w:szCs w:val="24"/>
                              </w:rPr>
                              <w:t>I børnehaven har vi netop fået et madpakkehus, hvilket gør, at vi kan sidde ude i al slags vejr og spise vores mad, spille et spil eller lave kreative aktiviteter. Børnehaven Krummeluren har netop opnået ”De Grønne Spirer” certifikat og det grønne flag, hvilket betyder, at vi bl.a. har fået endnu mere fokus på udelivets</w:t>
                            </w:r>
                            <w:r w:rsidRPr="00D85005">
                              <w:rPr>
                                <w:szCs w:val="24"/>
                              </w:rPr>
                              <w:t xml:space="preserve"> </w:t>
                            </w:r>
                            <w:r w:rsidRPr="00D85005">
                              <w:rPr>
                                <w:rFonts w:cs="Calibri"/>
                                <w:szCs w:val="20"/>
                                <w:shd w:val="clear" w:color="auto" w:fill="FFFFFF"/>
                              </w:rPr>
                              <w:t>science, bæredygt</w:t>
                            </w:r>
                            <w:r>
                              <w:rPr>
                                <w:rFonts w:cs="Calibri"/>
                                <w:szCs w:val="20"/>
                                <w:shd w:val="clear" w:color="auto" w:fill="FFFFFF"/>
                              </w:rPr>
                              <w:t xml:space="preserve">ighed i børnehøjde, ro, forundring </w:t>
                            </w:r>
                            <w:r w:rsidRPr="00D85005">
                              <w:rPr>
                                <w:rFonts w:cs="Calibri"/>
                                <w:szCs w:val="20"/>
                                <w:shd w:val="clear" w:color="auto" w:fill="FFFFFF"/>
                              </w:rPr>
                              <w:t>og vild mad</w:t>
                            </w:r>
                            <w:r w:rsidRPr="00D85005">
                              <w:rPr>
                                <w:rFonts w:ascii="Calibri" w:hAnsi="Calibri" w:cs="Calibri"/>
                                <w:szCs w:val="20"/>
                                <w:shd w:val="clear" w:color="auto" w:fill="FFFFFF"/>
                              </w:rPr>
                              <w:t xml:space="preserve">. </w:t>
                            </w:r>
                            <w:r>
                              <w:rPr>
                                <w:szCs w:val="24"/>
                              </w:rPr>
                              <w:br/>
                            </w:r>
                            <w:r w:rsidRPr="00E40622">
                              <w:rPr>
                                <w:b/>
                                <w:szCs w:val="24"/>
                              </w:rPr>
                              <w:t>Østerled</w:t>
                            </w:r>
                            <w:r w:rsidRPr="00B85903">
                              <w:rPr>
                                <w:szCs w:val="24"/>
                              </w:rPr>
                              <w:t>: Der er bestilt nyt klatretårn, som vil være mere alderssvarende til de børn der befinder sig der. Et madpakkehus er også under vejs, så udemiljøet kan bruges hele tiden. Der arbejdes på udendørs instrumenter</w:t>
                            </w:r>
                            <w:r>
                              <w:rPr>
                                <w:szCs w:val="24"/>
                              </w:rPr>
                              <w:t xml:space="preserve"> og optimering af udekøkken-leg</w:t>
                            </w:r>
                            <w:r w:rsidRPr="00B85903">
                              <w:rPr>
                                <w:szCs w:val="24"/>
                              </w:rPr>
                              <w:t>.</w:t>
                            </w:r>
                          </w:p>
                          <w:p w:rsidR="00357046" w:rsidRPr="00112BE5" w:rsidRDefault="00357046" w:rsidP="00112BE5">
                            <w:pPr>
                              <w:rPr>
                                <w:color w:val="FF0000"/>
                                <w:szCs w:val="24"/>
                              </w:rPr>
                            </w:pPr>
                            <w:r w:rsidRPr="00E40622">
                              <w:rPr>
                                <w:b/>
                                <w:szCs w:val="24"/>
                              </w:rPr>
                              <w:t>Fuglereden</w:t>
                            </w:r>
                            <w:r>
                              <w:rPr>
                                <w:szCs w:val="24"/>
                              </w:rPr>
                              <w:t>: er ude i al slags vejr, da vi</w:t>
                            </w:r>
                            <w:r w:rsidRPr="00B85903">
                              <w:rPr>
                                <w:szCs w:val="24"/>
                              </w:rPr>
                              <w:t xml:space="preserve"> har stor</w:t>
                            </w:r>
                            <w:r>
                              <w:rPr>
                                <w:szCs w:val="24"/>
                              </w:rPr>
                              <w:t>e overdækkede arealer</w:t>
                            </w:r>
                            <w:r w:rsidRPr="00B85903">
                              <w:rPr>
                                <w:szCs w:val="24"/>
                              </w:rPr>
                              <w:t>. Der er in</w:t>
                            </w:r>
                            <w:r>
                              <w:rPr>
                                <w:szCs w:val="24"/>
                              </w:rPr>
                              <w:t>vesteret i nye borde bænke sæt og p</w:t>
                            </w:r>
                            <w:r w:rsidRPr="00B85903">
                              <w:rPr>
                                <w:szCs w:val="24"/>
                              </w:rPr>
                              <w:t>lantekasser med krydder</w:t>
                            </w:r>
                            <w:r>
                              <w:rPr>
                                <w:szCs w:val="24"/>
                              </w:rPr>
                              <w:t>ier og grøntsager er flyttet ind for bl.a. at tale til børnenes sanser</w:t>
                            </w:r>
                            <w:r w:rsidRPr="00B85903">
                              <w:rPr>
                                <w:szCs w:val="24"/>
                              </w:rPr>
                              <w:t>.</w:t>
                            </w:r>
                            <w:r>
                              <w:rPr>
                                <w:szCs w:val="24"/>
                              </w:rPr>
                              <w:br/>
                            </w:r>
                            <w:r>
                              <w:rPr>
                                <w:b/>
                                <w:szCs w:val="24"/>
                              </w:rPr>
                              <w:t xml:space="preserve">Dagplejerne </w:t>
                            </w:r>
                            <w:r>
                              <w:rPr>
                                <w:szCs w:val="24"/>
                              </w:rPr>
                              <w:t xml:space="preserve">får besøg af dagplejepædagog, som bl.a. kigger på dagplejerens udemiljø og optimering af dette. Dagplejens legestue </w:t>
                            </w:r>
                            <w:r w:rsidRPr="00B85903">
                              <w:rPr>
                                <w:szCs w:val="24"/>
                              </w:rPr>
                              <w:t>er flyttet ind</w:t>
                            </w:r>
                            <w:r>
                              <w:rPr>
                                <w:szCs w:val="24"/>
                              </w:rPr>
                              <w:t xml:space="preserve"> i Fuglereden</w:t>
                            </w:r>
                            <w:r w:rsidRPr="00B85903">
                              <w:rPr>
                                <w:szCs w:val="24"/>
                              </w:rPr>
                              <w:t xml:space="preserve"> 2 dage om ugen,</w:t>
                            </w:r>
                            <w:r>
                              <w:rPr>
                                <w:szCs w:val="24"/>
                              </w:rPr>
                              <w:t xml:space="preserve"> hvilket giver børnene mulighed for meget mere ude-leg. H</w:t>
                            </w:r>
                            <w:r w:rsidRPr="00B85903">
                              <w:rPr>
                                <w:szCs w:val="24"/>
                              </w:rPr>
                              <w:t>er er der sat flytbar afskærmning op i middagsstunden.</w:t>
                            </w:r>
                            <w:r>
                              <w:rPr>
                                <w:szCs w:val="24"/>
                              </w:rPr>
                              <w:br/>
                            </w:r>
                          </w:p>
                          <w:p w:rsidR="00357046" w:rsidRPr="00E40622" w:rsidRDefault="00357046" w:rsidP="00E40622">
                            <w:r>
                              <w:t>Fælles for alle er, at vi bruger nærmiljøet meget:</w:t>
                            </w:r>
                            <w:r w:rsidRPr="00E40622">
                              <w:t xml:space="preserve"> det lokale bibliotek, ser film i den lokale biograf, hører årlige koncerter ved Musikskolen, besøger kirken og ser de lokale skolers årlige teat</w:t>
                            </w:r>
                            <w:r>
                              <w:t>erstykke</w:t>
                            </w:r>
                            <w:r w:rsidRPr="00E40622">
                              <w:t>.</w:t>
                            </w:r>
                          </w:p>
                          <w:p w:rsidR="00357046" w:rsidRPr="00E40622" w:rsidRDefault="00357046" w:rsidP="00E40622">
                            <w:r w:rsidRPr="00E40622">
                              <w:t xml:space="preserve">Vi har flere forskellige tematiske aktivitetsdage som ”kend din by” hvor vi besøger lokale erhvervsdrivende såsom den lokale slagter, bager eller købmand. Derudover besøger vi hinandens hjem og ser hvordan og hvor vi bor. </w:t>
                            </w:r>
                          </w:p>
                          <w:p w:rsidR="00357046" w:rsidRDefault="00357046" w:rsidP="00E40622">
                            <w:pPr>
                              <w:rPr>
                                <w:noProof/>
                                <w:color w:val="385898"/>
                                <w:lang w:eastAsia="da-DK"/>
                              </w:rPr>
                            </w:pPr>
                            <w:r>
                              <w:t>Også</w:t>
                            </w:r>
                            <w:r w:rsidRPr="00E40622">
                              <w:t xml:space="preserve"> lokalsamfundets naturfaciliteter</w:t>
                            </w:r>
                            <w:r>
                              <w:t xml:space="preserve"> bruges </w:t>
                            </w:r>
                            <w:r w:rsidRPr="00E40622">
                              <w:t>aktivt når vi tager på tur til Brunebjerg, fodboldbanerne, stranden, skoven eller forskellige lokale legepladser.</w:t>
                            </w:r>
                            <w:r w:rsidRPr="00E40622">
                              <w:rPr>
                                <w:noProof/>
                                <w:color w:val="385898"/>
                                <w:lang w:eastAsia="da-DK"/>
                              </w:rPr>
                              <w:t xml:space="preserve"> </w:t>
                            </w:r>
                          </w:p>
                          <w:p w:rsidR="00357046" w:rsidRPr="00E40622" w:rsidRDefault="00357046" w:rsidP="00E40622"/>
                          <w:p w:rsidR="00357046" w:rsidRPr="00E40622" w:rsidRDefault="00357046" w:rsidP="00B53488">
                            <w:pPr>
                              <w:rPr>
                                <w:sz w:val="14"/>
                              </w:rPr>
                            </w:pPr>
                          </w:p>
                          <w:p w:rsidR="00357046" w:rsidRPr="00E40622" w:rsidRDefault="00357046" w:rsidP="00B53488">
                            <w:pPr>
                              <w:rPr>
                                <w:sz w:val="14"/>
                              </w:rPr>
                            </w:pPr>
                          </w:p>
                          <w:p w:rsidR="00357046" w:rsidRDefault="00357046" w:rsidP="00B53488"/>
                          <w:p w:rsidR="00357046" w:rsidRDefault="00357046" w:rsidP="00B53488"/>
                          <w:p w:rsidR="00357046" w:rsidRDefault="00357046" w:rsidP="00B53488"/>
                          <w:p w:rsidR="00357046" w:rsidRDefault="00357046" w:rsidP="00B53488"/>
                          <w:p w:rsidR="00357046" w:rsidRDefault="00357046" w:rsidP="00B53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38DDF" id="Tekstfelt 138" o:spid="_x0000_s1057" type="#_x0000_t202" style="position:absolute;margin-left:0;margin-top:8.5pt;width:479.25pt;height:319.55pt;z-index:251722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" fillcolor="white [3201]" strokeweight=".5pt">
                <v:textbox>
                  <w:txbxContent>
                    <w:p w:rsidR="00357046" w:rsidRPr="00315638" w:rsidRDefault="00357046" w:rsidP="00B85903">
                      <w:pPr>
                        <w:rPr>
                          <w:szCs w:val="24"/>
                        </w:rPr>
                      </w:pPr>
                      <w:r>
                        <w:rPr>
                          <w:szCs w:val="24"/>
                        </w:rPr>
                        <w:t xml:space="preserve">Vi er </w:t>
                      </w:r>
                      <w:r w:rsidRPr="00315638">
                        <w:rPr>
                          <w:szCs w:val="24"/>
                        </w:rPr>
                        <w:t xml:space="preserve">mere ude end vi nogensinde har været. Derfor har vi også fundet på flere kreative løsninger, for at dette kan lade sig gøre. </w:t>
                      </w:r>
                      <w:r>
                        <w:rPr>
                          <w:szCs w:val="24"/>
                        </w:rPr>
                        <w:t>Vi k</w:t>
                      </w:r>
                      <w:r w:rsidRPr="00315638">
                        <w:rPr>
                          <w:szCs w:val="24"/>
                        </w:rPr>
                        <w:t xml:space="preserve">øber </w:t>
                      </w:r>
                      <w:r>
                        <w:rPr>
                          <w:szCs w:val="24"/>
                        </w:rPr>
                        <w:t xml:space="preserve">løbende </w:t>
                      </w:r>
                      <w:r w:rsidRPr="00315638">
                        <w:rPr>
                          <w:szCs w:val="24"/>
                        </w:rPr>
                        <w:t>nye legeredsk</w:t>
                      </w:r>
                      <w:r>
                        <w:rPr>
                          <w:szCs w:val="24"/>
                        </w:rPr>
                        <w:t>aber for at optimere mulighederne for udvikling og læring i uderummet. Vi sørger for givende rammer til inspirerende leg og udvikling – altid ned øje for barneperspektivet.</w:t>
                      </w:r>
                      <w:r>
                        <w:rPr>
                          <w:szCs w:val="24"/>
                        </w:rPr>
                        <w:br/>
                        <w:t xml:space="preserve"> </w:t>
                      </w:r>
                    </w:p>
                    <w:p w:rsidR="00357046" w:rsidRPr="00E40622" w:rsidRDefault="00357046" w:rsidP="00B85903">
                      <w:pPr>
                        <w:rPr>
                          <w:color w:val="FF0000"/>
                          <w:szCs w:val="24"/>
                        </w:rPr>
                      </w:pPr>
                      <w:r w:rsidRPr="00B85903">
                        <w:rPr>
                          <w:b/>
                          <w:szCs w:val="24"/>
                        </w:rPr>
                        <w:t>Krummeluren</w:t>
                      </w:r>
                      <w:r w:rsidRPr="00B85903">
                        <w:rPr>
                          <w:szCs w:val="24"/>
                        </w:rPr>
                        <w:t>: Dette er konstant under udvikli</w:t>
                      </w:r>
                      <w:r>
                        <w:rPr>
                          <w:szCs w:val="24"/>
                        </w:rPr>
                        <w:t>ng.</w:t>
                      </w:r>
                      <w:r w:rsidRPr="00B85903">
                        <w:rPr>
                          <w:szCs w:val="24"/>
                        </w:rPr>
                        <w:t xml:space="preserve"> </w:t>
                      </w:r>
                      <w:r>
                        <w:rPr>
                          <w:szCs w:val="24"/>
                        </w:rPr>
                        <w:t>I børnehaven har vi netop fået et madpakkehus, hvilket gør, at vi kan sidde ude i al slags vejr og spise vores mad, spille et spil eller lave kreative aktiviteter. Børnehaven Krummeluren har netop opnået ”De Grønne Spirer” certifikat og det grønne flag, hvilket betyder, at vi bl.a. har fået endnu mere fokus på udelivets</w:t>
                      </w:r>
                      <w:r w:rsidRPr="00D85005">
                        <w:rPr>
                          <w:szCs w:val="24"/>
                        </w:rPr>
                        <w:t xml:space="preserve"> </w:t>
                      </w:r>
                      <w:r w:rsidRPr="00D85005">
                        <w:rPr>
                          <w:rFonts w:cs="Calibri"/>
                          <w:szCs w:val="20"/>
                          <w:shd w:val="clear" w:color="auto" w:fill="FFFFFF"/>
                        </w:rPr>
                        <w:t>science, bæredygt</w:t>
                      </w:r>
                      <w:r>
                        <w:rPr>
                          <w:rFonts w:cs="Calibri"/>
                          <w:szCs w:val="20"/>
                          <w:shd w:val="clear" w:color="auto" w:fill="FFFFFF"/>
                        </w:rPr>
                        <w:t xml:space="preserve">ighed i børnehøjde, ro, forundring </w:t>
                      </w:r>
                      <w:r w:rsidRPr="00D85005">
                        <w:rPr>
                          <w:rFonts w:cs="Calibri"/>
                          <w:szCs w:val="20"/>
                          <w:shd w:val="clear" w:color="auto" w:fill="FFFFFF"/>
                        </w:rPr>
                        <w:t>og vild mad</w:t>
                      </w:r>
                      <w:r w:rsidRPr="00D85005">
                        <w:rPr>
                          <w:rFonts w:ascii="Calibri" w:hAnsi="Calibri" w:cs="Calibri"/>
                          <w:szCs w:val="20"/>
                          <w:shd w:val="clear" w:color="auto" w:fill="FFFFFF"/>
                        </w:rPr>
                        <w:t xml:space="preserve">. </w:t>
                      </w:r>
                      <w:r>
                        <w:rPr>
                          <w:szCs w:val="24"/>
                        </w:rPr>
                        <w:br/>
                      </w:r>
                      <w:r w:rsidRPr="00E40622">
                        <w:rPr>
                          <w:b/>
                          <w:szCs w:val="24"/>
                        </w:rPr>
                        <w:t>Østerled</w:t>
                      </w:r>
                      <w:r w:rsidRPr="00B85903">
                        <w:rPr>
                          <w:szCs w:val="24"/>
                        </w:rPr>
                        <w:t>: Der er bestilt nyt klatretårn, som vil være mere alderssvarende til de børn der befinder sig der. Et madpakkehus er også under vejs, så udemiljøet kan bruges hele tiden. Der arbejdes på udendørs instrumenter</w:t>
                      </w:r>
                      <w:r>
                        <w:rPr>
                          <w:szCs w:val="24"/>
                        </w:rPr>
                        <w:t xml:space="preserve"> og optimering af udekøkken-leg</w:t>
                      </w:r>
                      <w:r w:rsidRPr="00B85903">
                        <w:rPr>
                          <w:szCs w:val="24"/>
                        </w:rPr>
                        <w:t>.</w:t>
                      </w:r>
                    </w:p>
                    <w:p w:rsidR="00357046" w:rsidRPr="00112BE5" w:rsidRDefault="00357046" w:rsidP="00112BE5">
                      <w:pPr>
                        <w:rPr>
                          <w:color w:val="FF0000"/>
                          <w:szCs w:val="24"/>
                        </w:rPr>
                      </w:pPr>
                      <w:r w:rsidRPr="00E40622">
                        <w:rPr>
                          <w:b/>
                          <w:szCs w:val="24"/>
                        </w:rPr>
                        <w:t>Fuglereden</w:t>
                      </w:r>
                      <w:r>
                        <w:rPr>
                          <w:szCs w:val="24"/>
                        </w:rPr>
                        <w:t>: er ude i al slags vejr, da vi</w:t>
                      </w:r>
                      <w:r w:rsidRPr="00B85903">
                        <w:rPr>
                          <w:szCs w:val="24"/>
                        </w:rPr>
                        <w:t xml:space="preserve"> har stor</w:t>
                      </w:r>
                      <w:r>
                        <w:rPr>
                          <w:szCs w:val="24"/>
                        </w:rPr>
                        <w:t>e overdækkede arealer</w:t>
                      </w:r>
                      <w:r w:rsidRPr="00B85903">
                        <w:rPr>
                          <w:szCs w:val="24"/>
                        </w:rPr>
                        <w:t>. Der er in</w:t>
                      </w:r>
                      <w:r>
                        <w:rPr>
                          <w:szCs w:val="24"/>
                        </w:rPr>
                        <w:t>vesteret i nye borde bænke sæt og p</w:t>
                      </w:r>
                      <w:r w:rsidRPr="00B85903">
                        <w:rPr>
                          <w:szCs w:val="24"/>
                        </w:rPr>
                        <w:t>lantekasser med krydder</w:t>
                      </w:r>
                      <w:r>
                        <w:rPr>
                          <w:szCs w:val="24"/>
                        </w:rPr>
                        <w:t>ier og grøntsager er flyttet ind for bl.a. at tale til børnenes sanser</w:t>
                      </w:r>
                      <w:r w:rsidRPr="00B85903">
                        <w:rPr>
                          <w:szCs w:val="24"/>
                        </w:rPr>
                        <w:t>.</w:t>
                      </w:r>
                      <w:r>
                        <w:rPr>
                          <w:szCs w:val="24"/>
                        </w:rPr>
                        <w:br/>
                      </w:r>
                      <w:r>
                        <w:rPr>
                          <w:b/>
                          <w:szCs w:val="24"/>
                        </w:rPr>
                        <w:t xml:space="preserve">Dagplejerne </w:t>
                      </w:r>
                      <w:r>
                        <w:rPr>
                          <w:szCs w:val="24"/>
                        </w:rPr>
                        <w:t xml:space="preserve">får besøg af dagplejepædagog, som bl.a. kigger på dagplejerens udemiljø og optimering af dette. Dagplejens legestue </w:t>
                      </w:r>
                      <w:r w:rsidRPr="00B85903">
                        <w:rPr>
                          <w:szCs w:val="24"/>
                        </w:rPr>
                        <w:t>er flyttet ind</w:t>
                      </w:r>
                      <w:r>
                        <w:rPr>
                          <w:szCs w:val="24"/>
                        </w:rPr>
                        <w:t xml:space="preserve"> i Fuglereden</w:t>
                      </w:r>
                      <w:r w:rsidRPr="00B85903">
                        <w:rPr>
                          <w:szCs w:val="24"/>
                        </w:rPr>
                        <w:t xml:space="preserve"> 2 dage om ugen,</w:t>
                      </w:r>
                      <w:r>
                        <w:rPr>
                          <w:szCs w:val="24"/>
                        </w:rPr>
                        <w:t xml:space="preserve"> hvilket giver børnene mulighed for meget mere ude-leg. H</w:t>
                      </w:r>
                      <w:r w:rsidRPr="00B85903">
                        <w:rPr>
                          <w:szCs w:val="24"/>
                        </w:rPr>
                        <w:t>er er der sat flytbar afskærmning op i middagsstunden.</w:t>
                      </w:r>
                      <w:r>
                        <w:rPr>
                          <w:szCs w:val="24"/>
                        </w:rPr>
                        <w:br/>
                      </w:r>
                    </w:p>
                    <w:p w:rsidR="00357046" w:rsidRPr="00E40622" w:rsidRDefault="00357046" w:rsidP="00E40622">
                      <w:r>
                        <w:t>Fælles for alle er, at vi bruger nærmiljøet meget:</w:t>
                      </w:r>
                      <w:r w:rsidRPr="00E40622">
                        <w:t xml:space="preserve"> det lokale bibliotek, ser film i den lokale biograf, hører årlige koncerter ved Musikskolen, besøger kirken og ser de lokale skolers årlige teat</w:t>
                      </w:r>
                      <w:r>
                        <w:t>erstykke</w:t>
                      </w:r>
                      <w:r w:rsidRPr="00E40622">
                        <w:t>.</w:t>
                      </w:r>
                    </w:p>
                    <w:p w:rsidR="00357046" w:rsidRPr="00E40622" w:rsidRDefault="00357046" w:rsidP="00E40622">
                      <w:r w:rsidRPr="00E40622">
                        <w:t xml:space="preserve">Vi har flere forskellige tematiske aktivitetsdage som ”kend din by” hvor vi besøger lokale erhvervsdrivende såsom den lokale slagter, bager eller købmand. Derudover besøger vi hinandens hjem og ser hvordan og hvor vi bor. </w:t>
                      </w:r>
                    </w:p>
                    <w:p w:rsidR="00357046" w:rsidRDefault="00357046" w:rsidP="00E40622">
                      <w:pPr>
                        <w:rPr>
                          <w:noProof/>
                          <w:color w:val="385898"/>
                          <w:lang w:eastAsia="da-DK"/>
                        </w:rPr>
                      </w:pPr>
                      <w:r>
                        <w:t>Også</w:t>
                      </w:r>
                      <w:r w:rsidRPr="00E40622">
                        <w:t xml:space="preserve"> lokalsamfundets naturfaciliteter</w:t>
                      </w:r>
                      <w:r>
                        <w:t xml:space="preserve"> bruges </w:t>
                      </w:r>
                      <w:r w:rsidRPr="00E40622">
                        <w:t>aktivt når vi tager på tur til Brunebjerg, fodboldbanerne, stranden, skoven eller forskellige lokale legepladser.</w:t>
                      </w:r>
                      <w:r w:rsidRPr="00E40622">
                        <w:rPr>
                          <w:noProof/>
                          <w:color w:val="385898"/>
                          <w:lang w:eastAsia="da-DK"/>
                        </w:rPr>
                        <w:t xml:space="preserve"> </w:t>
                      </w:r>
                    </w:p>
                    <w:p w:rsidR="00357046" w:rsidRPr="00E40622" w:rsidRDefault="00357046" w:rsidP="00E40622"/>
                    <w:p w:rsidR="00357046" w:rsidRPr="00E40622" w:rsidRDefault="00357046" w:rsidP="00B53488">
                      <w:pPr>
                        <w:rPr>
                          <w:sz w:val="14"/>
                        </w:rPr>
                      </w:pPr>
                    </w:p>
                    <w:p w:rsidR="00357046" w:rsidRPr="00E40622" w:rsidRDefault="00357046" w:rsidP="00B53488">
                      <w:pPr>
                        <w:rPr>
                          <w:sz w:val="14"/>
                        </w:rPr>
                      </w:pPr>
                    </w:p>
                    <w:p w:rsidR="00357046" w:rsidRDefault="00357046" w:rsidP="00B53488"/>
                    <w:p w:rsidR="00357046" w:rsidRDefault="00357046" w:rsidP="00B53488"/>
                    <w:p w:rsidR="00357046" w:rsidRDefault="00357046" w:rsidP="00B53488"/>
                    <w:p w:rsidR="00357046" w:rsidRDefault="00357046" w:rsidP="00B53488"/>
                    <w:p w:rsidR="00357046" w:rsidRDefault="00357046" w:rsidP="00B53488"/>
                  </w:txbxContent>
                </v:textbox>
                <w10:wrap anchorx="margin"/>
              </v:shape>
            </w:pict>
          </mc:Fallback>
        </mc:AlternateContent>
      </w:r>
    </w:p>
    <w:p w:rsidR="00B53488" w:rsidRPr="00B53488" w:rsidRDefault="00B53488" w:rsidP="00B53488">
      <w:pPr>
        <w:rPr>
          <w:sz w:val="22"/>
          <w:lang w:eastAsia="da-DK"/>
        </w:rPr>
      </w:pPr>
    </w:p>
    <w:p w:rsidR="00B53488" w:rsidRDefault="00B53488" w:rsidP="002C57EB">
      <w:pPr>
        <w:pStyle w:val="AssensOverskrift1"/>
      </w:pPr>
    </w:p>
    <w:p w:rsidR="00B53488" w:rsidRDefault="00B53488" w:rsidP="002C57EB">
      <w:pPr>
        <w:pStyle w:val="AssensOverskrift1"/>
      </w:pPr>
    </w:p>
    <w:p w:rsidR="00B53488" w:rsidRDefault="00B53488" w:rsidP="002C57EB">
      <w:pPr>
        <w:pStyle w:val="AssensOverskrift1"/>
      </w:pPr>
    </w:p>
    <w:p w:rsidR="00B53488" w:rsidRDefault="00B53488" w:rsidP="002C57EB">
      <w:pPr>
        <w:pStyle w:val="AssensOverskrift1"/>
      </w:pPr>
    </w:p>
    <w:p w:rsidR="00B53488" w:rsidRDefault="00B53488" w:rsidP="002C57EB">
      <w:pPr>
        <w:pStyle w:val="AssensOverskrift1"/>
      </w:pPr>
    </w:p>
    <w:p w:rsidR="00B53488" w:rsidRDefault="00B53488" w:rsidP="002C57EB">
      <w:pPr>
        <w:pStyle w:val="AssensOverskrift1"/>
      </w:pPr>
    </w:p>
    <w:p w:rsidR="00B53488" w:rsidRDefault="00B53488" w:rsidP="00B53488">
      <w:pPr>
        <w:rPr>
          <w:lang w:eastAsia="da-DK"/>
        </w:rPr>
      </w:pPr>
    </w:p>
    <w:p w:rsidR="00B53488" w:rsidRDefault="00B53488" w:rsidP="00B53488">
      <w:pPr>
        <w:rPr>
          <w:lang w:eastAsia="da-DK"/>
        </w:rPr>
      </w:pPr>
    </w:p>
    <w:p w:rsidR="00B85903" w:rsidRDefault="00B85903" w:rsidP="00B53488">
      <w:pPr>
        <w:rPr>
          <w:lang w:eastAsia="da-DK"/>
        </w:rPr>
      </w:pPr>
    </w:p>
    <w:p w:rsidR="00B85903" w:rsidRDefault="00B85903" w:rsidP="00B53488">
      <w:pPr>
        <w:rPr>
          <w:lang w:eastAsia="da-DK"/>
        </w:rPr>
      </w:pPr>
    </w:p>
    <w:p w:rsidR="00B85903" w:rsidRDefault="00B85903" w:rsidP="00B53488">
      <w:pPr>
        <w:rPr>
          <w:lang w:eastAsia="da-DK"/>
        </w:rPr>
      </w:pPr>
    </w:p>
    <w:p w:rsidR="00B85903" w:rsidRDefault="00B85903" w:rsidP="00B53488">
      <w:pPr>
        <w:rPr>
          <w:lang w:eastAsia="da-DK"/>
        </w:rPr>
      </w:pPr>
    </w:p>
    <w:p w:rsidR="00B85903" w:rsidRDefault="00B85903" w:rsidP="00B53488">
      <w:pPr>
        <w:rPr>
          <w:lang w:eastAsia="da-DK"/>
        </w:rPr>
      </w:pP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B85903" w:rsidRDefault="00B85903" w:rsidP="00B53488">
      <w:pPr>
        <w:rPr>
          <w:lang w:eastAsia="da-DK"/>
        </w:rPr>
      </w:pPr>
    </w:p>
    <w:p w:rsidR="00B85903" w:rsidRDefault="00B85903" w:rsidP="00B53488">
      <w:pPr>
        <w:rPr>
          <w:lang w:eastAsia="da-DK"/>
        </w:rPr>
      </w:pPr>
    </w:p>
    <w:p w:rsidR="00B53488" w:rsidRDefault="00B53488" w:rsidP="00B53488">
      <w:pPr>
        <w:rPr>
          <w:lang w:eastAsia="da-DK"/>
        </w:rPr>
      </w:pPr>
    </w:p>
    <w:p w:rsidR="00B53488" w:rsidRDefault="00B53488" w:rsidP="00B53488">
      <w:pPr>
        <w:rPr>
          <w:lang w:eastAsia="da-DK"/>
        </w:rPr>
      </w:pPr>
    </w:p>
    <w:p w:rsidR="00315638" w:rsidRDefault="00315638" w:rsidP="00B53488">
      <w:pPr>
        <w:rPr>
          <w:sz w:val="22"/>
        </w:rPr>
      </w:pPr>
    </w:p>
    <w:p w:rsidR="00315638" w:rsidRDefault="00315638" w:rsidP="00B53488">
      <w:pPr>
        <w:rPr>
          <w:sz w:val="22"/>
        </w:rPr>
      </w:pPr>
    </w:p>
    <w:p w:rsidR="00B53488" w:rsidRDefault="00112BE5" w:rsidP="00B53488">
      <w:pPr>
        <w:rPr>
          <w:sz w:val="22"/>
        </w:rPr>
      </w:pPr>
      <w:r>
        <w:rPr>
          <w:noProof/>
          <w:lang w:eastAsia="da-DK"/>
        </w:rPr>
        <mc:AlternateContent>
          <mc:Choice Requires="wps">
            <w:drawing>
              <wp:anchor distT="0" distB="0" distL="114300" distR="114300" simplePos="0" relativeHeight="251724800" behindDoc="0" locked="0" layoutInCell="1" allowOverlap="1" wp14:anchorId="2999AB89" wp14:editId="07565F58">
                <wp:simplePos x="0" y="0"/>
                <wp:positionH relativeFrom="margin">
                  <wp:align>left</wp:align>
                </wp:positionH>
                <wp:positionV relativeFrom="paragraph">
                  <wp:posOffset>93704</wp:posOffset>
                </wp:positionV>
                <wp:extent cx="6086475" cy="993913"/>
                <wp:effectExtent l="0" t="0" r="28575" b="15875"/>
                <wp:wrapNone/>
                <wp:docPr id="139" name="Tekstfelt 139"/>
                <wp:cNvGraphicFramePr/>
                <a:graphic xmlns:a="http://schemas.openxmlformats.org/drawingml/2006/main">
                  <a:graphicData uri="http://schemas.microsoft.com/office/word/2010/wordprocessingShape">
                    <wps:wsp>
                      <wps:cNvSpPr txBox="1"/>
                      <wps:spPr>
                        <a:xfrm>
                          <a:off x="0" y="0"/>
                          <a:ext cx="6086475" cy="993913"/>
                        </a:xfrm>
                        <a:prstGeom prst="rect">
                          <a:avLst/>
                        </a:prstGeom>
                        <a:solidFill>
                          <a:srgbClr val="86A2C0"/>
                        </a:solidFill>
                        <a:ln w="6350">
                          <a:solidFill>
                            <a:prstClr val="black"/>
                          </a:solidFill>
                        </a:ln>
                      </wps:spPr>
                      <wps:txbx>
                        <w:txbxContent>
                          <w:p w:rsidR="00357046" w:rsidRDefault="007023DD" w:rsidP="00B53488">
                            <w:pPr>
                              <w:pStyle w:val="Typografi1"/>
                            </w:pPr>
                            <w:r>
                              <w:t>Hygiejne</w:t>
                            </w:r>
                          </w:p>
                          <w:p w:rsidR="00357046" w:rsidRDefault="00357046" w:rsidP="00B53488">
                            <w:pPr>
                              <w:pStyle w:val="Listeafsnit"/>
                              <w:numPr>
                                <w:ilvl w:val="0"/>
                                <w:numId w:val="13"/>
                              </w:numPr>
                              <w:rPr>
                                <w:b/>
                                <w:color w:val="FFFFFF" w:themeColor="background1"/>
                                <w:sz w:val="22"/>
                              </w:rPr>
                            </w:pPr>
                            <w:r>
                              <w:rPr>
                                <w:b/>
                                <w:color w:val="FFFFFF" w:themeColor="background1"/>
                                <w:sz w:val="22"/>
                              </w:rPr>
                              <w:t>Tilsyn med hygiejne i dagtilbud er blevet kvalificeret af Sundhedsplejen gennem besøg i samtlige dagtilbud. Ved besøget har Sundhedsplejen og leder af dagtilbuddet haft dialog om hygiejne og forebyggende indsatser.</w:t>
                            </w:r>
                          </w:p>
                          <w:p w:rsidR="00357046" w:rsidRPr="00B758CE" w:rsidRDefault="00357046" w:rsidP="00B53488">
                            <w:pPr>
                              <w:pStyle w:val="Listeafsnit"/>
                              <w:numPr>
                                <w:ilvl w:val="0"/>
                                <w:numId w:val="13"/>
                              </w:numPr>
                              <w:rPr>
                                <w:b/>
                                <w:color w:val="FFFFFF" w:themeColor="background1"/>
                                <w:sz w:val="22"/>
                              </w:rPr>
                            </w:pPr>
                            <w:r>
                              <w:rPr>
                                <w:b/>
                                <w:color w:val="FFFFFF" w:themeColor="background1"/>
                                <w:sz w:val="22"/>
                              </w:rPr>
                              <w:t>Næste hygiejnebesøg finder sted i ultimo 2021 / primo 2022.</w:t>
                            </w:r>
                          </w:p>
                          <w:p w:rsidR="00357046" w:rsidRPr="00B758CE" w:rsidRDefault="00357046" w:rsidP="00B53488">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AB89" id="Tekstfelt 139" o:spid="_x0000_s1058" type="#_x0000_t202" style="position:absolute;margin-left:0;margin-top:7.4pt;width:479.25pt;height:78.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" fillcolor="#86a2c0" strokeweight=".5pt">
                <v:textbox>
                  <w:txbxContent>
                    <w:p w:rsidR="00357046" w:rsidRDefault="007023DD" w:rsidP="00B53488">
                      <w:pPr>
                        <w:pStyle w:val="Typografi1"/>
                      </w:pPr>
                      <w:r>
                        <w:t>Hygiejne</w:t>
                      </w:r>
                    </w:p>
                    <w:p w:rsidR="00357046" w:rsidRDefault="00357046" w:rsidP="00B53488">
                      <w:pPr>
                        <w:pStyle w:val="Listeafsnit"/>
                        <w:numPr>
                          <w:ilvl w:val="0"/>
                          <w:numId w:val="13"/>
                        </w:numPr>
                        <w:rPr>
                          <w:b/>
                          <w:color w:val="FFFFFF" w:themeColor="background1"/>
                          <w:sz w:val="22"/>
                        </w:rPr>
                      </w:pPr>
                      <w:r>
                        <w:rPr>
                          <w:b/>
                          <w:color w:val="FFFFFF" w:themeColor="background1"/>
                          <w:sz w:val="22"/>
                        </w:rPr>
                        <w:t>Tilsyn med hygiejne i dagtilbud er blevet kvalificeret af Sundhedsplejen gennem besøg i samtlige dagtilbud. Ved besøget har Sundhedsplejen og leder af dagtilbuddet haft dialog om hygiejne og forebyggende indsatser.</w:t>
                      </w:r>
                    </w:p>
                    <w:p w:rsidR="00357046" w:rsidRPr="00B758CE" w:rsidRDefault="00357046" w:rsidP="00B53488">
                      <w:pPr>
                        <w:pStyle w:val="Listeafsnit"/>
                        <w:numPr>
                          <w:ilvl w:val="0"/>
                          <w:numId w:val="13"/>
                        </w:numPr>
                        <w:rPr>
                          <w:b/>
                          <w:color w:val="FFFFFF" w:themeColor="background1"/>
                          <w:sz w:val="22"/>
                        </w:rPr>
                      </w:pPr>
                      <w:r>
                        <w:rPr>
                          <w:b/>
                          <w:color w:val="FFFFFF" w:themeColor="background1"/>
                          <w:sz w:val="22"/>
                        </w:rPr>
                        <w:t>Næste hygiejnebesøg finder sted i ultimo 2021 / primo 2022.</w:t>
                      </w:r>
                    </w:p>
                    <w:p w:rsidR="00357046" w:rsidRPr="00B758CE" w:rsidRDefault="00357046" w:rsidP="00B53488">
                      <w:pPr>
                        <w:pStyle w:val="Typografi1"/>
                      </w:pPr>
                    </w:p>
                  </w:txbxContent>
                </v:textbox>
                <w10:wrap anchorx="margin"/>
              </v:shape>
            </w:pict>
          </mc:Fallback>
        </mc:AlternateContent>
      </w:r>
    </w:p>
    <w:p w:rsidR="00B53488" w:rsidRDefault="00B53488" w:rsidP="00B53488">
      <w:pPr>
        <w:rPr>
          <w:sz w:val="22"/>
        </w:rPr>
      </w:pPr>
    </w:p>
    <w:p w:rsidR="00B53488" w:rsidRDefault="00B53488" w:rsidP="00B53488">
      <w:pPr>
        <w:rPr>
          <w:sz w:val="22"/>
        </w:rPr>
      </w:pPr>
    </w:p>
    <w:p w:rsidR="00B53488" w:rsidRDefault="00B53488" w:rsidP="00B53488">
      <w:pPr>
        <w:rPr>
          <w:sz w:val="22"/>
        </w:rPr>
      </w:pPr>
    </w:p>
    <w:p w:rsidR="00E40622" w:rsidRDefault="00E40622" w:rsidP="00B53488">
      <w:pPr>
        <w:rPr>
          <w:sz w:val="22"/>
        </w:rPr>
      </w:pPr>
    </w:p>
    <w:p w:rsidR="00E40622" w:rsidRDefault="00E40622" w:rsidP="00B53488">
      <w:pPr>
        <w:rPr>
          <w:sz w:val="22"/>
        </w:rPr>
      </w:pPr>
    </w:p>
    <w:p w:rsidR="00E40622" w:rsidRDefault="00E40622" w:rsidP="00B53488">
      <w:pPr>
        <w:rPr>
          <w:sz w:val="22"/>
        </w:rPr>
      </w:pPr>
    </w:p>
    <w:p w:rsidR="00E40622" w:rsidRDefault="00E40622" w:rsidP="00B53488">
      <w:pPr>
        <w:rPr>
          <w:sz w:val="22"/>
        </w:rPr>
      </w:pPr>
    </w:p>
    <w:p w:rsidR="00B53488" w:rsidRPr="00B53488" w:rsidRDefault="00B53488" w:rsidP="00B53488">
      <w:pPr>
        <w:rPr>
          <w:sz w:val="22"/>
          <w:lang w:eastAsia="da-DK"/>
        </w:rPr>
      </w:pPr>
      <w:r w:rsidRPr="00B53488">
        <w:rPr>
          <w:sz w:val="22"/>
        </w:rPr>
        <w:t>Hvilke pointer er der fra dette besøg?</w:t>
      </w:r>
    </w:p>
    <w:p w:rsidR="00B53488" w:rsidRDefault="00B53488" w:rsidP="00B53488">
      <w:pPr>
        <w:rPr>
          <w:lang w:eastAsia="da-DK"/>
        </w:rPr>
      </w:pPr>
      <w:r>
        <w:rPr>
          <w:noProof/>
          <w:sz w:val="22"/>
          <w:lang w:eastAsia="da-DK"/>
        </w:rPr>
        <mc:AlternateContent>
          <mc:Choice Requires="wps">
            <w:drawing>
              <wp:anchor distT="0" distB="0" distL="114300" distR="114300" simplePos="0" relativeHeight="251726848" behindDoc="0" locked="0" layoutInCell="1" allowOverlap="1" wp14:anchorId="00B6C542" wp14:editId="7EBA1FE8">
                <wp:simplePos x="0" y="0"/>
                <wp:positionH relativeFrom="margin">
                  <wp:align>left</wp:align>
                </wp:positionH>
                <wp:positionV relativeFrom="paragraph">
                  <wp:posOffset>68092</wp:posOffset>
                </wp:positionV>
                <wp:extent cx="6086475" cy="1730326"/>
                <wp:effectExtent l="0" t="0" r="28575" b="22860"/>
                <wp:wrapNone/>
                <wp:docPr id="140" name="Tekstfelt 140"/>
                <wp:cNvGraphicFramePr/>
                <a:graphic xmlns:a="http://schemas.openxmlformats.org/drawingml/2006/main">
                  <a:graphicData uri="http://schemas.microsoft.com/office/word/2010/wordprocessingShape">
                    <wps:wsp>
                      <wps:cNvSpPr txBox="1"/>
                      <wps:spPr>
                        <a:xfrm>
                          <a:off x="0" y="0"/>
                          <a:ext cx="6086475" cy="1730326"/>
                        </a:xfrm>
                        <a:prstGeom prst="rect">
                          <a:avLst/>
                        </a:prstGeom>
                        <a:solidFill>
                          <a:schemeClr val="lt1"/>
                        </a:solidFill>
                        <a:ln w="6350">
                          <a:solidFill>
                            <a:prstClr val="black"/>
                          </a:solidFill>
                        </a:ln>
                      </wps:spPr>
                      <wps:txbx>
                        <w:txbxContent>
                          <w:p w:rsidR="00357046" w:rsidRDefault="00357046" w:rsidP="00B53488">
                            <w:r>
                              <w:t xml:space="preserve">Vi har haft hygiejnebesøg i 2017. Vi er blevet tilbudt nyt besøg, men har prioriteter andre opgaver. </w:t>
                            </w:r>
                            <w:r>
                              <w:br/>
                              <w:t xml:space="preserve">Pointer fra 2017-besøget: Vi skal have lukkede skabe og kasser til legetøj for at minimere støv. Opmærksomhedspunkter: fysiske rammer. Placering af garderobe, toiletter og køkken. F.eks. i Fuglereden. </w:t>
                            </w:r>
                            <w:r>
                              <w:br/>
                            </w:r>
                          </w:p>
                          <w:p w:rsidR="00357046" w:rsidRDefault="00357046" w:rsidP="00B53488">
                            <w:r>
                              <w:t xml:space="preserve">Vi har i år købt en lille bog om børnesygdomme og hygiejne, som alle forældre har fået. Vi har plakater til forebyggelse af sygdomme og håndvask hænger fremme. Skærpet opmærksomhed på egen håndvask, sprit og udluftning. </w:t>
                            </w:r>
                          </w:p>
                          <w:p w:rsidR="00357046" w:rsidRDefault="00357046" w:rsidP="00B53488"/>
                          <w:p w:rsidR="00357046" w:rsidRDefault="00357046" w:rsidP="00B53488">
                            <w:r>
                              <w:t xml:space="preserve">Næste gang der er tilbud om hygiejnebesøg vil vi prioritere det.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B6C542" id="Tekstfelt 140" o:spid="_x0000_s1059" type="#_x0000_t202" style="position:absolute;margin-left:0;margin-top:5.35pt;width:479.25pt;height:136.2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" fillcolor="white [3201]" strokeweight=".5pt">
                <v:textbox>
                  <w:txbxContent>
                    <w:p w:rsidR="00357046" w:rsidRDefault="00357046" w:rsidP="00B53488">
                      <w:r>
                        <w:t xml:space="preserve">Vi har haft hygiejnebesøg i 2017. Vi er blevet tilbudt nyt besøg, men har prioriteter andre opgaver. </w:t>
                      </w:r>
                      <w:r>
                        <w:br/>
                        <w:t xml:space="preserve">Pointer fra 2017-besøget: Vi skal have lukkede skabe og kasser til legetøj for at minimere støv. Opmærksomhedspunkter: fysiske rammer. Placering af garderobe, toiletter og køkken. F.eks. i Fuglereden. </w:t>
                      </w:r>
                      <w:r>
                        <w:br/>
                      </w:r>
                    </w:p>
                    <w:p w:rsidR="00357046" w:rsidRDefault="00357046" w:rsidP="00B53488">
                      <w:r>
                        <w:t xml:space="preserve">Vi har i år købt en lille bog om børnesygdomme og hygiejne, som alle forældre har fået. Vi har plakater til forebyggelse af sygdomme og håndvask hænger fremme. Skærpet opmærksomhed på egen håndvask, sprit og udluftning. </w:t>
                      </w:r>
                    </w:p>
                    <w:p w:rsidR="00357046" w:rsidRDefault="00357046" w:rsidP="00B53488"/>
                    <w:p w:rsidR="00357046" w:rsidRDefault="00357046" w:rsidP="00B53488">
                      <w:r>
                        <w:t xml:space="preserve">Næste gang der er tilbud om hygiejnebesøg vil vi prioritere det. </w:t>
                      </w:r>
                    </w:p>
                  </w:txbxContent>
                </v:textbox>
                <w10:wrap anchorx="margin"/>
              </v:shape>
            </w:pict>
          </mc:Fallback>
        </mc:AlternateContent>
      </w: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9058E0" w:rsidRDefault="009058E0" w:rsidP="00B53488">
      <w:pPr>
        <w:rPr>
          <w:lang w:eastAsia="da-DK"/>
        </w:rPr>
      </w:pPr>
    </w:p>
    <w:p w:rsidR="009058E0" w:rsidRDefault="009058E0" w:rsidP="00B53488">
      <w:pPr>
        <w:rPr>
          <w:lang w:eastAsia="da-DK"/>
        </w:rPr>
      </w:pPr>
    </w:p>
    <w:p w:rsidR="00B53488" w:rsidRPr="00B53488" w:rsidRDefault="00B53488" w:rsidP="00B53488">
      <w:pPr>
        <w:rPr>
          <w:lang w:eastAsia="da-DK"/>
        </w:rPr>
      </w:pPr>
    </w:p>
    <w:p w:rsidR="00B53488" w:rsidRDefault="00B53488" w:rsidP="002C57EB">
      <w:pPr>
        <w:pStyle w:val="AssensOverskrift1"/>
      </w:pPr>
    </w:p>
    <w:p w:rsidR="00E65D0E" w:rsidRDefault="00E65D0E" w:rsidP="00B53488">
      <w:pPr>
        <w:pStyle w:val="AssensOverskrift3"/>
      </w:pPr>
      <w:bookmarkStart w:id="32" w:name="_Toc501377513"/>
      <w:bookmarkStart w:id="33" w:name="_Toc501465318"/>
      <w:bookmarkStart w:id="34" w:name="_Toc31698566"/>
    </w:p>
    <w:p w:rsidR="00E65D0E" w:rsidRDefault="00E65D0E" w:rsidP="00B53488">
      <w:pPr>
        <w:pStyle w:val="AssensOverskrift3"/>
      </w:pPr>
    </w:p>
    <w:p w:rsidR="00E65D0E" w:rsidRDefault="00E65D0E" w:rsidP="00B53488">
      <w:pPr>
        <w:pStyle w:val="AssensOverskrift3"/>
      </w:pPr>
    </w:p>
    <w:p w:rsidR="00E65D0E" w:rsidRDefault="00E65D0E" w:rsidP="00B53488">
      <w:pPr>
        <w:pStyle w:val="AssensOverskrift3"/>
      </w:pPr>
    </w:p>
    <w:p w:rsidR="00B53488" w:rsidRDefault="00703526" w:rsidP="00B53488">
      <w:pPr>
        <w:pStyle w:val="AssensOverskrift3"/>
      </w:pPr>
      <w:r>
        <w:br/>
      </w:r>
      <w:r w:rsidR="00B53488" w:rsidRPr="008C2513">
        <w:t>Udtalelser og status vedrørende lokale forhold</w:t>
      </w:r>
      <w:bookmarkEnd w:id="32"/>
      <w:bookmarkEnd w:id="33"/>
      <w:bookmarkEnd w:id="34"/>
    </w:p>
    <w:p w:rsidR="00C76F5C" w:rsidRDefault="00E40622" w:rsidP="00C76F5C">
      <w:pPr>
        <w:rPr>
          <w:lang w:eastAsia="da-DK"/>
        </w:rPr>
      </w:pPr>
      <w:r>
        <w:rPr>
          <w:noProof/>
          <w:lang w:eastAsia="da-DK"/>
        </w:rPr>
        <mc:AlternateContent>
          <mc:Choice Requires="wps">
            <w:drawing>
              <wp:anchor distT="0" distB="0" distL="114300" distR="114300" simplePos="0" relativeHeight="251728896" behindDoc="0" locked="0" layoutInCell="1" allowOverlap="1" wp14:anchorId="18219149" wp14:editId="5ACF5005">
                <wp:simplePos x="0" y="0"/>
                <wp:positionH relativeFrom="margin">
                  <wp:align>left</wp:align>
                </wp:positionH>
                <wp:positionV relativeFrom="paragraph">
                  <wp:posOffset>60243</wp:posOffset>
                </wp:positionV>
                <wp:extent cx="6086475" cy="485030"/>
                <wp:effectExtent l="0" t="0" r="28575" b="10795"/>
                <wp:wrapNone/>
                <wp:docPr id="141" name="Tekstfelt 141"/>
                <wp:cNvGraphicFramePr/>
                <a:graphic xmlns:a="http://schemas.openxmlformats.org/drawingml/2006/main">
                  <a:graphicData uri="http://schemas.microsoft.com/office/word/2010/wordprocessingShape">
                    <wps:wsp>
                      <wps:cNvSpPr txBox="1"/>
                      <wps:spPr>
                        <a:xfrm>
                          <a:off x="0" y="0"/>
                          <a:ext cx="6086475" cy="485030"/>
                        </a:xfrm>
                        <a:prstGeom prst="rect">
                          <a:avLst/>
                        </a:prstGeom>
                        <a:solidFill>
                          <a:srgbClr val="86A2C0"/>
                        </a:solidFill>
                        <a:ln w="6350">
                          <a:solidFill>
                            <a:prstClr val="black"/>
                          </a:solidFill>
                        </a:ln>
                      </wps:spPr>
                      <wps:txbx>
                        <w:txbxContent>
                          <w:p w:rsidR="00357046" w:rsidRDefault="00357046" w:rsidP="0037283F">
                            <w:pPr>
                              <w:pStyle w:val="Typografi1"/>
                            </w:pPr>
                            <w:r>
                              <w:t>Status fra sikkerhedsudvalget – leder og AMR</w:t>
                            </w:r>
                          </w:p>
                          <w:p w:rsidR="00357046" w:rsidRPr="00B758CE" w:rsidRDefault="00357046" w:rsidP="0037283F">
                            <w:pPr>
                              <w:pStyle w:val="Listeafsnit"/>
                              <w:numPr>
                                <w:ilvl w:val="0"/>
                                <w:numId w:val="13"/>
                              </w:numPr>
                              <w:rPr>
                                <w:b/>
                                <w:color w:val="FFFFFF" w:themeColor="background1"/>
                                <w:sz w:val="22"/>
                              </w:rPr>
                            </w:pPr>
                            <w:r>
                              <w:rPr>
                                <w:b/>
                                <w:color w:val="FFFFFF" w:themeColor="background1"/>
                                <w:sz w:val="22"/>
                              </w:rPr>
                              <w:t>Ergonomi, mødefrekvens, antal arbejdsulykker m.m.</w:t>
                            </w:r>
                          </w:p>
                          <w:p w:rsidR="00357046" w:rsidRPr="00B758CE" w:rsidRDefault="00357046" w:rsidP="0037283F">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19149" id="_x0000_t202" coordsize="21600,21600" o:spt="202" path="m,l,21600r21600,l21600,xe">
                <v:stroke joinstyle="miter"/>
                <v:path gradientshapeok="t" o:connecttype="rect"/>
              </v:shapetype>
              <v:shape id="Tekstfelt 141" o:spid="_x0000_s1060" type="#_x0000_t202" style="position:absolute;margin-left:0;margin-top:4.75pt;width:479.25pt;height:38.2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" fillcolor="#86a2c0" strokeweight=".5pt">
                <v:textbox>
                  <w:txbxContent>
                    <w:p w:rsidR="00357046" w:rsidRDefault="00357046" w:rsidP="0037283F">
                      <w:pPr>
                        <w:pStyle w:val="Typografi1"/>
                      </w:pPr>
                      <w:r>
                        <w:t>Status fra sikkerhedsudvalget – leder og AMR</w:t>
                      </w:r>
                    </w:p>
                    <w:p w:rsidR="00357046" w:rsidRPr="00B758CE" w:rsidRDefault="00357046" w:rsidP="0037283F">
                      <w:pPr>
                        <w:pStyle w:val="Listeafsnit"/>
                        <w:numPr>
                          <w:ilvl w:val="0"/>
                          <w:numId w:val="13"/>
                        </w:numPr>
                        <w:rPr>
                          <w:b/>
                          <w:color w:val="FFFFFF" w:themeColor="background1"/>
                          <w:sz w:val="22"/>
                        </w:rPr>
                      </w:pPr>
                      <w:r>
                        <w:rPr>
                          <w:b/>
                          <w:color w:val="FFFFFF" w:themeColor="background1"/>
                          <w:sz w:val="22"/>
                        </w:rPr>
                        <w:t>Ergonomi, mødefrekvens, antal arbejdsulykker m.m.</w:t>
                      </w:r>
                    </w:p>
                    <w:p w:rsidR="00357046" w:rsidRPr="00B758CE" w:rsidRDefault="00357046" w:rsidP="0037283F">
                      <w:pPr>
                        <w:pStyle w:val="Typografi1"/>
                      </w:pPr>
                    </w:p>
                  </w:txbxContent>
                </v:textbox>
                <w10:wrap anchorx="margin"/>
              </v:shape>
            </w:pict>
          </mc:Fallback>
        </mc:AlternateContent>
      </w:r>
    </w:p>
    <w:p w:rsidR="00C76F5C" w:rsidRPr="00C76F5C" w:rsidRDefault="00C76F5C" w:rsidP="00C76F5C">
      <w:pPr>
        <w:rPr>
          <w:lang w:eastAsia="da-DK"/>
        </w:rPr>
      </w:pPr>
    </w:p>
    <w:p w:rsidR="00B53488" w:rsidRDefault="00B53488" w:rsidP="00B53488">
      <w:pPr>
        <w:rPr>
          <w:lang w:eastAsia="da-DK"/>
        </w:rPr>
      </w:pPr>
    </w:p>
    <w:p w:rsidR="00B53488" w:rsidRDefault="00703526" w:rsidP="00B53488">
      <w:pPr>
        <w:rPr>
          <w:lang w:eastAsia="da-DK"/>
        </w:rPr>
      </w:pPr>
      <w:r>
        <w:rPr>
          <w:noProof/>
          <w:sz w:val="22"/>
          <w:lang w:eastAsia="da-DK"/>
        </w:rPr>
        <mc:AlternateContent>
          <mc:Choice Requires="wps">
            <w:drawing>
              <wp:anchor distT="0" distB="0" distL="114300" distR="114300" simplePos="0" relativeHeight="251730944" behindDoc="0" locked="0" layoutInCell="1" allowOverlap="1" wp14:anchorId="16DB8626" wp14:editId="7EB624E3">
                <wp:simplePos x="0" y="0"/>
                <wp:positionH relativeFrom="margin">
                  <wp:align>left</wp:align>
                </wp:positionH>
                <wp:positionV relativeFrom="paragraph">
                  <wp:posOffset>8890</wp:posOffset>
                </wp:positionV>
                <wp:extent cx="6086475" cy="1979295"/>
                <wp:effectExtent l="0" t="0" r="28575" b="20955"/>
                <wp:wrapNone/>
                <wp:docPr id="142" name="Tekstfelt 142"/>
                <wp:cNvGraphicFramePr/>
                <a:graphic xmlns:a="http://schemas.openxmlformats.org/drawingml/2006/main">
                  <a:graphicData uri="http://schemas.microsoft.com/office/word/2010/wordprocessingShape">
                    <wps:wsp>
                      <wps:cNvSpPr txBox="1"/>
                      <wps:spPr>
                        <a:xfrm>
                          <a:off x="0" y="0"/>
                          <a:ext cx="6086475" cy="1979295"/>
                        </a:xfrm>
                        <a:prstGeom prst="rect">
                          <a:avLst/>
                        </a:prstGeom>
                        <a:solidFill>
                          <a:schemeClr val="lt1"/>
                        </a:solidFill>
                        <a:ln w="6350">
                          <a:solidFill>
                            <a:prstClr val="black"/>
                          </a:solidFill>
                        </a:ln>
                      </wps:spPr>
                      <wps:txbx>
                        <w:txbxContent>
                          <w:p w:rsidR="00357046" w:rsidRPr="00E40622" w:rsidRDefault="00357046" w:rsidP="00E40622">
                            <w:pPr>
                              <w:rPr>
                                <w:szCs w:val="24"/>
                              </w:rPr>
                            </w:pPr>
                            <w:r>
                              <w:rPr>
                                <w:szCs w:val="24"/>
                              </w:rPr>
                              <w:t>Sikkerhedsudvalget a</w:t>
                            </w:r>
                            <w:r w:rsidRPr="00E40622">
                              <w:rPr>
                                <w:szCs w:val="24"/>
                              </w:rPr>
                              <w:t>rbejder løbende med vores trivselsmåling, så vi konstant forbedre</w:t>
                            </w:r>
                            <w:r w:rsidR="00881FB0">
                              <w:rPr>
                                <w:szCs w:val="24"/>
                              </w:rPr>
                              <w:t>, udvikler og sikrer et godt arbejdsmiljø</w:t>
                            </w:r>
                            <w:r w:rsidRPr="00E40622">
                              <w:rPr>
                                <w:szCs w:val="24"/>
                              </w:rPr>
                              <w:t xml:space="preserve">. Dette kan være små ting som nye voksenstole og computere i alle afdelinger, til oplæg fra vores Ergoterapeut, til stor renovering af gymnastiksalen. Vi mødes en gang hver anden måned i udvalget, med en fast dagsorden. </w:t>
                            </w:r>
                            <w:r w:rsidR="00881FB0">
                              <w:rPr>
                                <w:szCs w:val="24"/>
                              </w:rPr>
                              <w:t xml:space="preserve">AMR har arbejdsmiljøuddannelse og leder er i gang med at tage uddannelsen. </w:t>
                            </w:r>
                            <w:r w:rsidR="00881FB0">
                              <w:rPr>
                                <w:szCs w:val="24"/>
                              </w:rPr>
                              <w:br/>
                              <w:t xml:space="preserve">Sikkerhedsudvalget har løbende både planlagte og ad hoc møder. Både omkring det fysiske og psykiske arbejdsmiljø. </w:t>
                            </w:r>
                            <w:r w:rsidR="00881FB0">
                              <w:rPr>
                                <w:szCs w:val="24"/>
                              </w:rPr>
                              <w:br/>
                              <w:t xml:space="preserve">Når arbejdstilsynet afholder tilsynsmøde er det AMR og leder, der deltager. Relevante temadage og netværk for arbejdsmiljørepræsentanter.  </w:t>
                            </w:r>
                          </w:p>
                          <w:p w:rsidR="00357046" w:rsidRPr="00E40622" w:rsidRDefault="00357046" w:rsidP="00E40622">
                            <w:pPr>
                              <w:rPr>
                                <w:szCs w:val="24"/>
                              </w:rPr>
                            </w:pPr>
                            <w:r w:rsidRPr="00E40622">
                              <w:rPr>
                                <w:szCs w:val="24"/>
                              </w:rPr>
                              <w:t>Arbejdsulykker</w:t>
                            </w:r>
                            <w:r>
                              <w:rPr>
                                <w:szCs w:val="24"/>
                              </w:rPr>
                              <w:t xml:space="preserve"> inden for sidste år</w:t>
                            </w:r>
                            <w:r w:rsidRPr="00E40622">
                              <w:rPr>
                                <w:szCs w:val="24"/>
                              </w:rPr>
                              <w:t xml:space="preserve">: </w:t>
                            </w:r>
                            <w:r w:rsidRPr="00E40622">
                              <w:rPr>
                                <w:szCs w:val="24"/>
                              </w:rPr>
                              <w:tab/>
                              <w:t>Fuglereden: 2</w:t>
                            </w:r>
                          </w:p>
                          <w:p w:rsidR="00357046" w:rsidRPr="00E40622" w:rsidRDefault="00357046" w:rsidP="002304EA">
                            <w:pPr>
                              <w:pStyle w:val="Listeafsnit"/>
                              <w:rPr>
                                <w:szCs w:val="24"/>
                              </w:rPr>
                            </w:pPr>
                            <w:r w:rsidRPr="00E40622">
                              <w:rPr>
                                <w:szCs w:val="24"/>
                              </w:rPr>
                              <w:tab/>
                            </w:r>
                            <w:r w:rsidRPr="00E40622">
                              <w:rPr>
                                <w:szCs w:val="24"/>
                              </w:rPr>
                              <w:tab/>
                            </w:r>
                            <w:r>
                              <w:rPr>
                                <w:szCs w:val="24"/>
                              </w:rPr>
                              <w:tab/>
                            </w:r>
                            <w:r w:rsidRPr="00E40622">
                              <w:rPr>
                                <w:szCs w:val="24"/>
                              </w:rPr>
                              <w:t>Krummeluren: 1</w:t>
                            </w:r>
                          </w:p>
                          <w:p w:rsidR="00357046" w:rsidRPr="00E40622" w:rsidRDefault="00357046" w:rsidP="002304EA">
                            <w:pPr>
                              <w:pStyle w:val="Listeafsnit"/>
                              <w:rPr>
                                <w:szCs w:val="24"/>
                              </w:rPr>
                            </w:pPr>
                            <w:r w:rsidRPr="00E40622">
                              <w:rPr>
                                <w:szCs w:val="24"/>
                              </w:rPr>
                              <w:tab/>
                            </w:r>
                            <w:r w:rsidRPr="00E40622">
                              <w:rPr>
                                <w:szCs w:val="24"/>
                              </w:rPr>
                              <w:tab/>
                            </w:r>
                            <w:r>
                              <w:rPr>
                                <w:szCs w:val="24"/>
                              </w:rPr>
                              <w:tab/>
                            </w:r>
                            <w:r w:rsidRPr="00E40622">
                              <w:rPr>
                                <w:szCs w:val="24"/>
                              </w:rPr>
                              <w:t>Østerled: 0</w:t>
                            </w:r>
                          </w:p>
                          <w:p w:rsidR="00357046" w:rsidRPr="00E40622" w:rsidRDefault="00357046" w:rsidP="002304EA">
                            <w:pPr>
                              <w:pStyle w:val="Listeafsnit"/>
                              <w:rPr>
                                <w:szCs w:val="24"/>
                              </w:rPr>
                            </w:pPr>
                            <w:r w:rsidRPr="00E40622">
                              <w:rPr>
                                <w:szCs w:val="24"/>
                              </w:rPr>
                              <w:tab/>
                            </w:r>
                            <w:r w:rsidRPr="00E40622">
                              <w:rPr>
                                <w:szCs w:val="24"/>
                              </w:rPr>
                              <w:tab/>
                            </w:r>
                            <w:r>
                              <w:rPr>
                                <w:szCs w:val="24"/>
                              </w:rPr>
                              <w:tab/>
                            </w:r>
                            <w:r w:rsidRPr="00E40622">
                              <w:rPr>
                                <w:szCs w:val="24"/>
                              </w:rPr>
                              <w:t>Dagplejen: 3</w:t>
                            </w:r>
                          </w:p>
                          <w:p w:rsidR="00357046" w:rsidRPr="00E40622" w:rsidRDefault="00357046" w:rsidP="0037283F">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DB8626" id="Tekstfelt 142" o:spid="_x0000_s1061" type="#_x0000_t202" style="position:absolute;margin-left:0;margin-top:.7pt;width:479.25pt;height:155.85pt;z-index:251730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" fillcolor="white [3201]" strokeweight=".5pt">
                <v:textbox>
                  <w:txbxContent>
                    <w:p w:rsidR="00357046" w:rsidRPr="00E40622" w:rsidRDefault="00357046" w:rsidP="00E40622">
                      <w:pPr>
                        <w:rPr>
                          <w:szCs w:val="24"/>
                        </w:rPr>
                      </w:pPr>
                      <w:r>
                        <w:rPr>
                          <w:szCs w:val="24"/>
                        </w:rPr>
                        <w:t>Sikkerhedsudvalget a</w:t>
                      </w:r>
                      <w:r w:rsidRPr="00E40622">
                        <w:rPr>
                          <w:szCs w:val="24"/>
                        </w:rPr>
                        <w:t>rbejder løbende med vores trivselsmåling, så vi konstant forbedre</w:t>
                      </w:r>
                      <w:r w:rsidR="00881FB0">
                        <w:rPr>
                          <w:szCs w:val="24"/>
                        </w:rPr>
                        <w:t>, udvikler og sikrer et godt arbejdsmiljø</w:t>
                      </w:r>
                      <w:r w:rsidRPr="00E40622">
                        <w:rPr>
                          <w:szCs w:val="24"/>
                        </w:rPr>
                        <w:t xml:space="preserve">. Dette kan være små ting som nye voksenstole og computere i alle afdelinger, til oplæg fra vores Ergoterapeut, til stor renovering af gymnastiksalen. Vi mødes en gang hver anden måned i udvalget, med en fast dagsorden. </w:t>
                      </w:r>
                      <w:r w:rsidR="00881FB0">
                        <w:rPr>
                          <w:szCs w:val="24"/>
                        </w:rPr>
                        <w:t xml:space="preserve">AMR har arbejdsmiljøuddannelse og leder er i gang med at tage uddannelsen. </w:t>
                      </w:r>
                      <w:r w:rsidR="00881FB0">
                        <w:rPr>
                          <w:szCs w:val="24"/>
                        </w:rPr>
                        <w:br/>
                        <w:t xml:space="preserve">Sikkerhedsudvalget har løbende både planlagte og ad hoc møder. Både omkring det fysiske og psykiske arbejdsmiljø. </w:t>
                      </w:r>
                      <w:r w:rsidR="00881FB0">
                        <w:rPr>
                          <w:szCs w:val="24"/>
                        </w:rPr>
                        <w:br/>
                        <w:t xml:space="preserve">Når arbejdstilsynet afholder tilsynsmøde er det AMR og leder, der deltager. Relevante temadage og netværk for arbejdsmiljørepræsentanter.  </w:t>
                      </w:r>
                    </w:p>
                    <w:p w:rsidR="00357046" w:rsidRPr="00E40622" w:rsidRDefault="00357046" w:rsidP="00E40622">
                      <w:pPr>
                        <w:rPr>
                          <w:szCs w:val="24"/>
                        </w:rPr>
                      </w:pPr>
                      <w:r w:rsidRPr="00E40622">
                        <w:rPr>
                          <w:szCs w:val="24"/>
                        </w:rPr>
                        <w:t>Arbejdsulykker</w:t>
                      </w:r>
                      <w:r>
                        <w:rPr>
                          <w:szCs w:val="24"/>
                        </w:rPr>
                        <w:t xml:space="preserve"> inden for sidste år</w:t>
                      </w:r>
                      <w:r w:rsidRPr="00E40622">
                        <w:rPr>
                          <w:szCs w:val="24"/>
                        </w:rPr>
                        <w:t xml:space="preserve">: </w:t>
                      </w:r>
                      <w:r w:rsidRPr="00E40622">
                        <w:rPr>
                          <w:szCs w:val="24"/>
                        </w:rPr>
                        <w:tab/>
                        <w:t>Fuglereden: 2</w:t>
                      </w:r>
                    </w:p>
                    <w:p w:rsidR="00357046" w:rsidRPr="00E40622" w:rsidRDefault="00357046" w:rsidP="002304EA">
                      <w:pPr>
                        <w:pStyle w:val="Listeafsnit"/>
                        <w:rPr>
                          <w:szCs w:val="24"/>
                        </w:rPr>
                      </w:pPr>
                      <w:r w:rsidRPr="00E40622">
                        <w:rPr>
                          <w:szCs w:val="24"/>
                        </w:rPr>
                        <w:tab/>
                      </w:r>
                      <w:r w:rsidRPr="00E40622">
                        <w:rPr>
                          <w:szCs w:val="24"/>
                        </w:rPr>
                        <w:tab/>
                      </w:r>
                      <w:r>
                        <w:rPr>
                          <w:szCs w:val="24"/>
                        </w:rPr>
                        <w:tab/>
                      </w:r>
                      <w:r w:rsidRPr="00E40622">
                        <w:rPr>
                          <w:szCs w:val="24"/>
                        </w:rPr>
                        <w:t>Krummeluren: 1</w:t>
                      </w:r>
                    </w:p>
                    <w:p w:rsidR="00357046" w:rsidRPr="00E40622" w:rsidRDefault="00357046" w:rsidP="002304EA">
                      <w:pPr>
                        <w:pStyle w:val="Listeafsnit"/>
                        <w:rPr>
                          <w:szCs w:val="24"/>
                        </w:rPr>
                      </w:pPr>
                      <w:r w:rsidRPr="00E40622">
                        <w:rPr>
                          <w:szCs w:val="24"/>
                        </w:rPr>
                        <w:tab/>
                      </w:r>
                      <w:r w:rsidRPr="00E40622">
                        <w:rPr>
                          <w:szCs w:val="24"/>
                        </w:rPr>
                        <w:tab/>
                      </w:r>
                      <w:r>
                        <w:rPr>
                          <w:szCs w:val="24"/>
                        </w:rPr>
                        <w:tab/>
                      </w:r>
                      <w:r w:rsidRPr="00E40622">
                        <w:rPr>
                          <w:szCs w:val="24"/>
                        </w:rPr>
                        <w:t>Østerled: 0</w:t>
                      </w:r>
                    </w:p>
                    <w:p w:rsidR="00357046" w:rsidRPr="00E40622" w:rsidRDefault="00357046" w:rsidP="002304EA">
                      <w:pPr>
                        <w:pStyle w:val="Listeafsnit"/>
                        <w:rPr>
                          <w:szCs w:val="24"/>
                        </w:rPr>
                      </w:pPr>
                      <w:r w:rsidRPr="00E40622">
                        <w:rPr>
                          <w:szCs w:val="24"/>
                        </w:rPr>
                        <w:tab/>
                      </w:r>
                      <w:r w:rsidRPr="00E40622">
                        <w:rPr>
                          <w:szCs w:val="24"/>
                        </w:rPr>
                        <w:tab/>
                      </w:r>
                      <w:r>
                        <w:rPr>
                          <w:szCs w:val="24"/>
                        </w:rPr>
                        <w:tab/>
                      </w:r>
                      <w:r w:rsidRPr="00E40622">
                        <w:rPr>
                          <w:szCs w:val="24"/>
                        </w:rPr>
                        <w:t>Dagplejen: 3</w:t>
                      </w:r>
                    </w:p>
                    <w:p w:rsidR="00357046" w:rsidRPr="00E40622" w:rsidRDefault="00357046" w:rsidP="0037283F">
                      <w:pPr>
                        <w:rPr>
                          <w:sz w:val="12"/>
                        </w:rPr>
                      </w:pPr>
                    </w:p>
                  </w:txbxContent>
                </v:textbox>
                <w10:wrap anchorx="margin"/>
              </v:shape>
            </w:pict>
          </mc:Fallback>
        </mc:AlternateContent>
      </w: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B53488" w:rsidRDefault="00B53488"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881FB0" w:rsidRDefault="00881FB0" w:rsidP="00B53488">
      <w:pPr>
        <w:rPr>
          <w:lang w:eastAsia="da-DK"/>
        </w:rPr>
      </w:pPr>
    </w:p>
    <w:p w:rsidR="00881FB0" w:rsidRDefault="00881FB0" w:rsidP="00B53488">
      <w:pPr>
        <w:rPr>
          <w:lang w:eastAsia="da-DK"/>
        </w:rPr>
      </w:pPr>
    </w:p>
    <w:p w:rsidR="0037283F" w:rsidRDefault="0037283F" w:rsidP="00B53488">
      <w:pPr>
        <w:rPr>
          <w:lang w:eastAsia="da-DK"/>
        </w:rPr>
      </w:pPr>
      <w:r>
        <w:rPr>
          <w:noProof/>
          <w:lang w:eastAsia="da-DK"/>
        </w:rPr>
        <mc:AlternateContent>
          <mc:Choice Requires="wps">
            <w:drawing>
              <wp:anchor distT="0" distB="0" distL="114300" distR="114300" simplePos="0" relativeHeight="251732992" behindDoc="0" locked="0" layoutInCell="1" allowOverlap="1" wp14:anchorId="5DBA56DC" wp14:editId="50A30C77">
                <wp:simplePos x="0" y="0"/>
                <wp:positionH relativeFrom="margin">
                  <wp:align>left</wp:align>
                </wp:positionH>
                <wp:positionV relativeFrom="paragraph">
                  <wp:posOffset>14522</wp:posOffset>
                </wp:positionV>
                <wp:extent cx="6086475" cy="516835"/>
                <wp:effectExtent l="0" t="0" r="28575" b="17145"/>
                <wp:wrapNone/>
                <wp:docPr id="143" name="Tekstfelt 143"/>
                <wp:cNvGraphicFramePr/>
                <a:graphic xmlns:a="http://schemas.openxmlformats.org/drawingml/2006/main">
                  <a:graphicData uri="http://schemas.microsoft.com/office/word/2010/wordprocessingShape">
                    <wps:wsp>
                      <wps:cNvSpPr txBox="1"/>
                      <wps:spPr>
                        <a:xfrm>
                          <a:off x="0" y="0"/>
                          <a:ext cx="6086475" cy="516835"/>
                        </a:xfrm>
                        <a:prstGeom prst="rect">
                          <a:avLst/>
                        </a:prstGeom>
                        <a:solidFill>
                          <a:srgbClr val="86A2C0"/>
                        </a:solidFill>
                        <a:ln w="6350">
                          <a:solidFill>
                            <a:prstClr val="black"/>
                          </a:solidFill>
                        </a:ln>
                      </wps:spPr>
                      <wps:txbx>
                        <w:txbxContent>
                          <w:p w:rsidR="00357046" w:rsidRDefault="00357046" w:rsidP="0037283F">
                            <w:pPr>
                              <w:pStyle w:val="Typografi1"/>
                            </w:pPr>
                            <w:r>
                              <w:t>Udtalelse fra lokalt MED-udvalg</w:t>
                            </w:r>
                          </w:p>
                          <w:p w:rsidR="00357046" w:rsidRPr="00B758CE" w:rsidRDefault="00357046" w:rsidP="0037283F">
                            <w:pPr>
                              <w:pStyle w:val="Listeafsnit"/>
                              <w:numPr>
                                <w:ilvl w:val="0"/>
                                <w:numId w:val="13"/>
                              </w:numPr>
                              <w:rPr>
                                <w:b/>
                                <w:color w:val="FFFFFF" w:themeColor="background1"/>
                                <w:sz w:val="22"/>
                              </w:rPr>
                            </w:pPr>
                            <w:r>
                              <w:rPr>
                                <w:b/>
                                <w:color w:val="FFFFFF" w:themeColor="background1"/>
                                <w:sz w:val="22"/>
                              </w:rPr>
                              <w:t>Status på egen organisation og opmærksomhedspunkter</w:t>
                            </w:r>
                          </w:p>
                          <w:p w:rsidR="00357046" w:rsidRPr="00B758CE" w:rsidRDefault="00357046" w:rsidP="0037283F">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56DC" id="Tekstfelt 143" o:spid="_x0000_s1062" type="#_x0000_t202" style="position:absolute;margin-left:0;margin-top:1.15pt;width:479.25pt;height:40.7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" fillcolor="#86a2c0" strokeweight=".5pt">
                <v:textbox>
                  <w:txbxContent>
                    <w:p w:rsidR="00357046" w:rsidRDefault="00357046" w:rsidP="0037283F">
                      <w:pPr>
                        <w:pStyle w:val="Typografi1"/>
                      </w:pPr>
                      <w:r>
                        <w:t>Udtalelse fra lokalt MED-udvalg</w:t>
                      </w:r>
                    </w:p>
                    <w:p w:rsidR="00357046" w:rsidRPr="00B758CE" w:rsidRDefault="00357046" w:rsidP="0037283F">
                      <w:pPr>
                        <w:pStyle w:val="Listeafsnit"/>
                        <w:numPr>
                          <w:ilvl w:val="0"/>
                          <w:numId w:val="13"/>
                        </w:numPr>
                        <w:rPr>
                          <w:b/>
                          <w:color w:val="FFFFFF" w:themeColor="background1"/>
                          <w:sz w:val="22"/>
                        </w:rPr>
                      </w:pPr>
                      <w:r>
                        <w:rPr>
                          <w:b/>
                          <w:color w:val="FFFFFF" w:themeColor="background1"/>
                          <w:sz w:val="22"/>
                        </w:rPr>
                        <w:t>Status på egen organisation og opmærksomhedspunkter</w:t>
                      </w:r>
                    </w:p>
                    <w:p w:rsidR="00357046" w:rsidRPr="00B758CE" w:rsidRDefault="00357046" w:rsidP="0037283F">
                      <w:pPr>
                        <w:pStyle w:val="Typografi1"/>
                      </w:pPr>
                    </w:p>
                  </w:txbxContent>
                </v:textbox>
                <w10:wrap anchorx="margin"/>
              </v:shape>
            </w:pict>
          </mc:Fallback>
        </mc:AlternateContent>
      </w:r>
    </w:p>
    <w:p w:rsidR="0037283F" w:rsidRDefault="0037283F" w:rsidP="00B53488">
      <w:pPr>
        <w:rPr>
          <w:lang w:eastAsia="da-DK"/>
        </w:rPr>
      </w:pPr>
    </w:p>
    <w:p w:rsidR="0037283F" w:rsidRDefault="00703526" w:rsidP="00B53488">
      <w:pPr>
        <w:rPr>
          <w:lang w:eastAsia="da-DK"/>
        </w:rPr>
      </w:pPr>
      <w:r>
        <w:rPr>
          <w:noProof/>
          <w:sz w:val="22"/>
          <w:lang w:eastAsia="da-DK"/>
        </w:rPr>
        <mc:AlternateContent>
          <mc:Choice Requires="wps">
            <w:drawing>
              <wp:anchor distT="0" distB="0" distL="114300" distR="114300" simplePos="0" relativeHeight="251735040" behindDoc="0" locked="0" layoutInCell="1" allowOverlap="1" wp14:anchorId="5704579E" wp14:editId="5CA23677">
                <wp:simplePos x="0" y="0"/>
                <wp:positionH relativeFrom="margin">
                  <wp:align>left</wp:align>
                </wp:positionH>
                <wp:positionV relativeFrom="paragraph">
                  <wp:posOffset>153449</wp:posOffset>
                </wp:positionV>
                <wp:extent cx="6086475" cy="1956021"/>
                <wp:effectExtent l="0" t="0" r="28575" b="25400"/>
                <wp:wrapNone/>
                <wp:docPr id="144" name="Tekstfelt 144"/>
                <wp:cNvGraphicFramePr/>
                <a:graphic xmlns:a="http://schemas.openxmlformats.org/drawingml/2006/main">
                  <a:graphicData uri="http://schemas.microsoft.com/office/word/2010/wordprocessingShape">
                    <wps:wsp>
                      <wps:cNvSpPr txBox="1"/>
                      <wps:spPr>
                        <a:xfrm>
                          <a:off x="0" y="0"/>
                          <a:ext cx="6086475" cy="1956021"/>
                        </a:xfrm>
                        <a:prstGeom prst="rect">
                          <a:avLst/>
                        </a:prstGeom>
                        <a:solidFill>
                          <a:schemeClr val="lt1"/>
                        </a:solidFill>
                        <a:ln w="6350">
                          <a:solidFill>
                            <a:prstClr val="black"/>
                          </a:solidFill>
                        </a:ln>
                      </wps:spPr>
                      <wps:txbx>
                        <w:txbxContent>
                          <w:p w:rsidR="00357046" w:rsidRPr="00E65D0E" w:rsidRDefault="00357046" w:rsidP="00E65D0E">
                            <w:pPr>
                              <w:pStyle w:val="Almindeligtekst"/>
                              <w:rPr>
                                <w:rFonts w:ascii="Georgia" w:hAnsi="Georgia"/>
                                <w:sz w:val="18"/>
                                <w:szCs w:val="18"/>
                              </w:rPr>
                            </w:pPr>
                            <w:r>
                              <w:rPr>
                                <w:rFonts w:ascii="Georgia" w:hAnsi="Georgia"/>
                                <w:sz w:val="18"/>
                              </w:rPr>
                              <w:t>Vi har e</w:t>
                            </w:r>
                            <w:r w:rsidRPr="00024CC1">
                              <w:rPr>
                                <w:rFonts w:ascii="Georgia" w:hAnsi="Georgia"/>
                                <w:sz w:val="18"/>
                              </w:rPr>
                              <w:t xml:space="preserve">t betroet udvalg hvor stort som småt bliver vendt og drejet. </w:t>
                            </w:r>
                            <w:r>
                              <w:rPr>
                                <w:rFonts w:ascii="Georgia" w:hAnsi="Georgia"/>
                                <w:sz w:val="18"/>
                              </w:rPr>
                              <w:t>M</w:t>
                            </w:r>
                            <w:r w:rsidRPr="00024CC1">
                              <w:rPr>
                                <w:rFonts w:ascii="Georgia" w:hAnsi="Georgia"/>
                                <w:sz w:val="18"/>
                              </w:rPr>
                              <w:t>ange vigtige beslutninger bliver kvalificeret i dette udvalg.</w:t>
                            </w:r>
                            <w:r>
                              <w:rPr>
                                <w:rFonts w:ascii="Georgia" w:hAnsi="Georgia"/>
                                <w:sz w:val="18"/>
                              </w:rPr>
                              <w:t xml:space="preserve"> </w:t>
                            </w:r>
                            <w:r w:rsidRPr="00024CC1">
                              <w:rPr>
                                <w:rFonts w:ascii="Georgia" w:hAnsi="Georgia"/>
                                <w:sz w:val="18"/>
                              </w:rPr>
                              <w:t xml:space="preserve">En stor fordel er fælles ledelse og </w:t>
                            </w:r>
                            <w:r w:rsidRPr="00E65D0E">
                              <w:rPr>
                                <w:rFonts w:ascii="Georgia" w:hAnsi="Georgia"/>
                                <w:sz w:val="18"/>
                                <w:szCs w:val="18"/>
                              </w:rPr>
                              <w:t>økonomi. Det er godt, at vi sidder i et team med personaler fra forskellige afdelinger. Det giver medarbejderne mulighed for medbestemm</w:t>
                            </w:r>
                            <w:r>
                              <w:rPr>
                                <w:rFonts w:ascii="Georgia" w:hAnsi="Georgia"/>
                                <w:sz w:val="18"/>
                                <w:szCs w:val="18"/>
                              </w:rPr>
                              <w:t>else</w:t>
                            </w:r>
                            <w:r w:rsidRPr="00E65D0E">
                              <w:rPr>
                                <w:rFonts w:ascii="Georgia" w:hAnsi="Georgia"/>
                                <w:sz w:val="18"/>
                                <w:szCs w:val="18"/>
                              </w:rPr>
                              <w:t xml:space="preserve">. Vi lykkes med at afholde de aftalte medmøder. Dagsorden udarbejdes af formand og næstformand. </w:t>
                            </w:r>
                            <w:r w:rsidRPr="00E65D0E">
                              <w:rPr>
                                <w:rFonts w:ascii="Georgia" w:hAnsi="Georgia"/>
                                <w:sz w:val="18"/>
                                <w:szCs w:val="18"/>
                              </w:rPr>
                              <w:br/>
                              <w:t xml:space="preserve">Der er formøde til MED-møde på de fire personalemøder, der ligger lige før MED-møderne.  </w:t>
                            </w:r>
                          </w:p>
                          <w:p w:rsidR="00881FB0" w:rsidRPr="00881FB0" w:rsidRDefault="00881FB0" w:rsidP="00881FB0">
                            <w:pPr>
                              <w:pStyle w:val="Almindeligtekst"/>
                              <w:rPr>
                                <w:rFonts w:ascii="Georgia" w:hAnsi="Georgia"/>
                                <w:sz w:val="18"/>
                              </w:rPr>
                            </w:pPr>
                            <w:r w:rsidRPr="00881FB0">
                              <w:rPr>
                                <w:rFonts w:ascii="Georgia" w:hAnsi="Georgia"/>
                                <w:sz w:val="18"/>
                              </w:rPr>
                              <w:t>Vi har valgt at ta</w:t>
                            </w:r>
                            <w:r>
                              <w:rPr>
                                <w:rFonts w:ascii="Georgia" w:hAnsi="Georgia"/>
                                <w:sz w:val="18"/>
                              </w:rPr>
                              <w:t>ge en personalerepræsentant ind –</w:t>
                            </w:r>
                            <w:r w:rsidRPr="00881FB0">
                              <w:rPr>
                                <w:rFonts w:ascii="Georgia" w:hAnsi="Georgia"/>
                                <w:sz w:val="18"/>
                              </w:rPr>
                              <w:t xml:space="preserve"> Dagplejepædagogen</w:t>
                            </w:r>
                            <w:r>
                              <w:rPr>
                                <w:rFonts w:ascii="Georgia" w:hAnsi="Georgia"/>
                                <w:sz w:val="18"/>
                              </w:rPr>
                              <w:t>. Dette</w:t>
                            </w:r>
                            <w:r w:rsidRPr="00881FB0">
                              <w:rPr>
                                <w:rFonts w:ascii="Georgia" w:hAnsi="Georgia"/>
                                <w:sz w:val="18"/>
                              </w:rPr>
                              <w:t xml:space="preserve"> for at give dagplejen en større stemme. </w:t>
                            </w:r>
                          </w:p>
                          <w:p w:rsidR="00357046" w:rsidRPr="00E65D0E" w:rsidRDefault="00357046" w:rsidP="00E65D0E">
                            <w:pPr>
                              <w:pStyle w:val="Almindeligtekst"/>
                              <w:rPr>
                                <w:rFonts w:ascii="Georgia" w:hAnsi="Georgia"/>
                                <w:sz w:val="18"/>
                                <w:szCs w:val="18"/>
                              </w:rPr>
                            </w:pPr>
                          </w:p>
                          <w:p w:rsidR="00357046" w:rsidRPr="00E65D0E" w:rsidRDefault="00357046" w:rsidP="00024CC1">
                            <w:pPr>
                              <w:pStyle w:val="Almindeligtekst"/>
                              <w:rPr>
                                <w:rFonts w:ascii="Georgia" w:hAnsi="Georgia"/>
                                <w:sz w:val="18"/>
                                <w:szCs w:val="18"/>
                              </w:rPr>
                            </w:pPr>
                          </w:p>
                          <w:p w:rsidR="00357046" w:rsidRPr="00024CC1" w:rsidRDefault="00357046" w:rsidP="00024CC1">
                            <w:pPr>
                              <w:pStyle w:val="Almindeligtekst"/>
                              <w:rPr>
                                <w:rFonts w:ascii="Georgia" w:hAnsi="Georgia"/>
                                <w:sz w:val="18"/>
                              </w:rPr>
                            </w:pPr>
                            <w:r w:rsidRPr="00E65D0E">
                              <w:rPr>
                                <w:rFonts w:ascii="Georgia" w:hAnsi="Georgia"/>
                                <w:sz w:val="18"/>
                                <w:szCs w:val="18"/>
                              </w:rPr>
                              <w:t>Udfordringen er en enormt stor organisation hvor kun ganske få byder ind med deres mening</w:t>
                            </w:r>
                            <w:r w:rsidRPr="00024CC1">
                              <w:rPr>
                                <w:rFonts w:ascii="Georgia" w:hAnsi="Georgia"/>
                                <w:sz w:val="18"/>
                              </w:rPr>
                              <w:t xml:space="preserve"> ang. dagsorden og referat.</w:t>
                            </w:r>
                          </w:p>
                          <w:p w:rsidR="00357046" w:rsidRPr="00024CC1" w:rsidRDefault="00357046" w:rsidP="00024CC1">
                            <w:pPr>
                              <w:pStyle w:val="Almindeligtekst"/>
                              <w:rPr>
                                <w:rFonts w:ascii="Georgia" w:hAnsi="Georgia"/>
                                <w:sz w:val="18"/>
                              </w:rPr>
                            </w:pPr>
                          </w:p>
                          <w:p w:rsidR="00357046" w:rsidRDefault="00357046" w:rsidP="00024CC1">
                            <w:pPr>
                              <w:pStyle w:val="Almindeligtekst"/>
                              <w:rPr>
                                <w:rFonts w:ascii="Georgia" w:hAnsi="Georgia"/>
                                <w:color w:val="FF0000"/>
                                <w:sz w:val="18"/>
                              </w:rPr>
                            </w:pPr>
                            <w:r>
                              <w:rPr>
                                <w:rFonts w:ascii="Georgia" w:hAnsi="Georgia"/>
                                <w:sz w:val="18"/>
                              </w:rPr>
                              <w:t>D</w:t>
                            </w:r>
                            <w:r w:rsidRPr="00024CC1">
                              <w:rPr>
                                <w:rFonts w:ascii="Georgia" w:hAnsi="Georgia"/>
                                <w:sz w:val="18"/>
                              </w:rPr>
                              <w:t xml:space="preserve">et </w:t>
                            </w:r>
                            <w:r w:rsidRPr="00E65D0E">
                              <w:rPr>
                                <w:rFonts w:ascii="Georgia" w:hAnsi="Georgia"/>
                                <w:sz w:val="18"/>
                              </w:rPr>
                              <w:t>er udfordrende at få alle aktivt med. Det er en udfordring at være tillidsvalgt i et stort område – især at komme rundt i alle afdelinger, som er b</w:t>
                            </w:r>
                            <w:r>
                              <w:rPr>
                                <w:rFonts w:ascii="Georgia" w:hAnsi="Georgia"/>
                                <w:sz w:val="18"/>
                              </w:rPr>
                              <w:t>levet helt væk under covid-19.</w:t>
                            </w:r>
                          </w:p>
                          <w:p w:rsidR="00357046" w:rsidRDefault="00357046" w:rsidP="00024CC1">
                            <w:pPr>
                              <w:pStyle w:val="Almindeligtekst"/>
                              <w:rPr>
                                <w:rFonts w:ascii="Georgia" w:hAnsi="Georgia"/>
                                <w:color w:val="FF0000"/>
                                <w:sz w:val="18"/>
                              </w:rPr>
                            </w:pPr>
                          </w:p>
                          <w:p w:rsidR="00357046" w:rsidRPr="00024CC1" w:rsidRDefault="00357046" w:rsidP="0037283F">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4579E" id="Tekstfelt 144" o:spid="_x0000_s1063" type="#_x0000_t202" style="position:absolute;margin-left:0;margin-top:12.1pt;width:479.25pt;height:154pt;z-index:251735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" fillcolor="white [3201]" strokeweight=".5pt">
                <v:textbox>
                  <w:txbxContent>
                    <w:p w:rsidR="00357046" w:rsidRPr="00E65D0E" w:rsidRDefault="00357046" w:rsidP="00E65D0E">
                      <w:pPr>
                        <w:pStyle w:val="Almindeligtekst"/>
                        <w:rPr>
                          <w:rFonts w:ascii="Georgia" w:hAnsi="Georgia"/>
                          <w:sz w:val="18"/>
                          <w:szCs w:val="18"/>
                        </w:rPr>
                      </w:pPr>
                      <w:r>
                        <w:rPr>
                          <w:rFonts w:ascii="Georgia" w:hAnsi="Georgia"/>
                          <w:sz w:val="18"/>
                        </w:rPr>
                        <w:t>Vi har e</w:t>
                      </w:r>
                      <w:r w:rsidRPr="00024CC1">
                        <w:rPr>
                          <w:rFonts w:ascii="Georgia" w:hAnsi="Georgia"/>
                          <w:sz w:val="18"/>
                        </w:rPr>
                        <w:t xml:space="preserve">t betroet udvalg hvor stort som småt bliver vendt og drejet. </w:t>
                      </w:r>
                      <w:r>
                        <w:rPr>
                          <w:rFonts w:ascii="Georgia" w:hAnsi="Georgia"/>
                          <w:sz w:val="18"/>
                        </w:rPr>
                        <w:t>M</w:t>
                      </w:r>
                      <w:r w:rsidRPr="00024CC1">
                        <w:rPr>
                          <w:rFonts w:ascii="Georgia" w:hAnsi="Georgia"/>
                          <w:sz w:val="18"/>
                        </w:rPr>
                        <w:t>ange vigtige beslutninger bliver kvalificeret i dette udvalg.</w:t>
                      </w:r>
                      <w:r>
                        <w:rPr>
                          <w:rFonts w:ascii="Georgia" w:hAnsi="Georgia"/>
                          <w:sz w:val="18"/>
                        </w:rPr>
                        <w:t xml:space="preserve"> </w:t>
                      </w:r>
                      <w:r w:rsidRPr="00024CC1">
                        <w:rPr>
                          <w:rFonts w:ascii="Georgia" w:hAnsi="Georgia"/>
                          <w:sz w:val="18"/>
                        </w:rPr>
                        <w:t xml:space="preserve">En stor fordel er fælles ledelse og </w:t>
                      </w:r>
                      <w:r w:rsidRPr="00E65D0E">
                        <w:rPr>
                          <w:rFonts w:ascii="Georgia" w:hAnsi="Georgia"/>
                          <w:sz w:val="18"/>
                          <w:szCs w:val="18"/>
                        </w:rPr>
                        <w:t>økonomi. Det er godt, at vi sidder i et team med personaler fra forskellige afdelinger. Det giver medarbejderne mulighed for medbestemm</w:t>
                      </w:r>
                      <w:r>
                        <w:rPr>
                          <w:rFonts w:ascii="Georgia" w:hAnsi="Georgia"/>
                          <w:sz w:val="18"/>
                          <w:szCs w:val="18"/>
                        </w:rPr>
                        <w:t>else</w:t>
                      </w:r>
                      <w:r w:rsidRPr="00E65D0E">
                        <w:rPr>
                          <w:rFonts w:ascii="Georgia" w:hAnsi="Georgia"/>
                          <w:sz w:val="18"/>
                          <w:szCs w:val="18"/>
                        </w:rPr>
                        <w:t xml:space="preserve">. Vi lykkes med at afholde de aftalte medmøder. Dagsorden udarbejdes af formand og næstformand. </w:t>
                      </w:r>
                      <w:r w:rsidRPr="00E65D0E">
                        <w:rPr>
                          <w:rFonts w:ascii="Georgia" w:hAnsi="Georgia"/>
                          <w:sz w:val="18"/>
                          <w:szCs w:val="18"/>
                        </w:rPr>
                        <w:br/>
                        <w:t xml:space="preserve">Der er formøde til MED-møde på de fire personalemøder, der ligger lige før MED-møderne.  </w:t>
                      </w:r>
                    </w:p>
                    <w:p w:rsidR="00881FB0" w:rsidRPr="00881FB0" w:rsidRDefault="00881FB0" w:rsidP="00881FB0">
                      <w:pPr>
                        <w:pStyle w:val="Almindeligtekst"/>
                        <w:rPr>
                          <w:rFonts w:ascii="Georgia" w:hAnsi="Georgia"/>
                          <w:sz w:val="18"/>
                        </w:rPr>
                      </w:pPr>
                      <w:r w:rsidRPr="00881FB0">
                        <w:rPr>
                          <w:rFonts w:ascii="Georgia" w:hAnsi="Georgia"/>
                          <w:sz w:val="18"/>
                        </w:rPr>
                        <w:t>Vi har valgt at ta</w:t>
                      </w:r>
                      <w:r>
                        <w:rPr>
                          <w:rFonts w:ascii="Georgia" w:hAnsi="Georgia"/>
                          <w:sz w:val="18"/>
                        </w:rPr>
                        <w:t>ge en personalerepræsentant ind –</w:t>
                      </w:r>
                      <w:r w:rsidRPr="00881FB0">
                        <w:rPr>
                          <w:rFonts w:ascii="Georgia" w:hAnsi="Georgia"/>
                          <w:sz w:val="18"/>
                        </w:rPr>
                        <w:t xml:space="preserve"> Dagplejepædagogen</w:t>
                      </w:r>
                      <w:r>
                        <w:rPr>
                          <w:rFonts w:ascii="Georgia" w:hAnsi="Georgia"/>
                          <w:sz w:val="18"/>
                        </w:rPr>
                        <w:t>. Dette</w:t>
                      </w:r>
                      <w:r w:rsidRPr="00881FB0">
                        <w:rPr>
                          <w:rFonts w:ascii="Georgia" w:hAnsi="Georgia"/>
                          <w:sz w:val="18"/>
                        </w:rPr>
                        <w:t xml:space="preserve"> for at give dagplejen en større stemme. </w:t>
                      </w:r>
                    </w:p>
                    <w:p w:rsidR="00357046" w:rsidRPr="00E65D0E" w:rsidRDefault="00357046" w:rsidP="00E65D0E">
                      <w:pPr>
                        <w:pStyle w:val="Almindeligtekst"/>
                        <w:rPr>
                          <w:rFonts w:ascii="Georgia" w:hAnsi="Georgia"/>
                          <w:sz w:val="18"/>
                          <w:szCs w:val="18"/>
                        </w:rPr>
                      </w:pPr>
                    </w:p>
                    <w:p w:rsidR="00357046" w:rsidRPr="00E65D0E" w:rsidRDefault="00357046" w:rsidP="00024CC1">
                      <w:pPr>
                        <w:pStyle w:val="Almindeligtekst"/>
                        <w:rPr>
                          <w:rFonts w:ascii="Georgia" w:hAnsi="Georgia"/>
                          <w:sz w:val="18"/>
                          <w:szCs w:val="18"/>
                        </w:rPr>
                      </w:pPr>
                    </w:p>
                    <w:p w:rsidR="00357046" w:rsidRPr="00024CC1" w:rsidRDefault="00357046" w:rsidP="00024CC1">
                      <w:pPr>
                        <w:pStyle w:val="Almindeligtekst"/>
                        <w:rPr>
                          <w:rFonts w:ascii="Georgia" w:hAnsi="Georgia"/>
                          <w:sz w:val="18"/>
                        </w:rPr>
                      </w:pPr>
                      <w:r w:rsidRPr="00E65D0E">
                        <w:rPr>
                          <w:rFonts w:ascii="Georgia" w:hAnsi="Georgia"/>
                          <w:sz w:val="18"/>
                          <w:szCs w:val="18"/>
                        </w:rPr>
                        <w:t>Udfordringen er en enormt stor organisation hvor kun ganske få byder ind med deres mening</w:t>
                      </w:r>
                      <w:r w:rsidRPr="00024CC1">
                        <w:rPr>
                          <w:rFonts w:ascii="Georgia" w:hAnsi="Georgia"/>
                          <w:sz w:val="18"/>
                        </w:rPr>
                        <w:t xml:space="preserve"> ang. dagsorden og referat.</w:t>
                      </w:r>
                    </w:p>
                    <w:p w:rsidR="00357046" w:rsidRPr="00024CC1" w:rsidRDefault="00357046" w:rsidP="00024CC1">
                      <w:pPr>
                        <w:pStyle w:val="Almindeligtekst"/>
                        <w:rPr>
                          <w:rFonts w:ascii="Georgia" w:hAnsi="Georgia"/>
                          <w:sz w:val="18"/>
                        </w:rPr>
                      </w:pPr>
                    </w:p>
                    <w:p w:rsidR="00357046" w:rsidRDefault="00357046" w:rsidP="00024CC1">
                      <w:pPr>
                        <w:pStyle w:val="Almindeligtekst"/>
                        <w:rPr>
                          <w:rFonts w:ascii="Georgia" w:hAnsi="Georgia"/>
                          <w:color w:val="FF0000"/>
                          <w:sz w:val="18"/>
                        </w:rPr>
                      </w:pPr>
                      <w:r>
                        <w:rPr>
                          <w:rFonts w:ascii="Georgia" w:hAnsi="Georgia"/>
                          <w:sz w:val="18"/>
                        </w:rPr>
                        <w:t>D</w:t>
                      </w:r>
                      <w:r w:rsidRPr="00024CC1">
                        <w:rPr>
                          <w:rFonts w:ascii="Georgia" w:hAnsi="Georgia"/>
                          <w:sz w:val="18"/>
                        </w:rPr>
                        <w:t xml:space="preserve">et </w:t>
                      </w:r>
                      <w:r w:rsidRPr="00E65D0E">
                        <w:rPr>
                          <w:rFonts w:ascii="Georgia" w:hAnsi="Georgia"/>
                          <w:sz w:val="18"/>
                        </w:rPr>
                        <w:t>er udfordrende at få alle aktivt med. Det er en udfordring at være tillidsvalgt i et stort område – især at komme rundt i alle afdelinger, som er b</w:t>
                      </w:r>
                      <w:r>
                        <w:rPr>
                          <w:rFonts w:ascii="Georgia" w:hAnsi="Georgia"/>
                          <w:sz w:val="18"/>
                        </w:rPr>
                        <w:t>levet helt væk under covid-19.</w:t>
                      </w:r>
                    </w:p>
                    <w:p w:rsidR="00357046" w:rsidRDefault="00357046" w:rsidP="00024CC1">
                      <w:pPr>
                        <w:pStyle w:val="Almindeligtekst"/>
                        <w:rPr>
                          <w:rFonts w:ascii="Georgia" w:hAnsi="Georgia"/>
                          <w:color w:val="FF0000"/>
                          <w:sz w:val="18"/>
                        </w:rPr>
                      </w:pPr>
                    </w:p>
                    <w:p w:rsidR="00357046" w:rsidRPr="00024CC1" w:rsidRDefault="00357046" w:rsidP="0037283F">
                      <w:pPr>
                        <w:rPr>
                          <w:sz w:val="14"/>
                        </w:rPr>
                      </w:pPr>
                    </w:p>
                  </w:txbxContent>
                </v:textbox>
                <w10:wrap anchorx="margin"/>
              </v:shape>
            </w:pict>
          </mc:Fallback>
        </mc:AlternateContent>
      </w: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C245C0" w:rsidRDefault="00C245C0" w:rsidP="00B53488">
      <w:pPr>
        <w:rPr>
          <w:lang w:eastAsia="da-DK"/>
        </w:rPr>
      </w:pPr>
    </w:p>
    <w:p w:rsidR="00C245C0" w:rsidRDefault="00C245C0" w:rsidP="00B53488">
      <w:pPr>
        <w:rPr>
          <w:lang w:eastAsia="da-DK"/>
        </w:rPr>
      </w:pPr>
    </w:p>
    <w:p w:rsidR="0037283F" w:rsidRDefault="0037283F" w:rsidP="00B53488">
      <w:pPr>
        <w:rPr>
          <w:lang w:eastAsia="da-DK"/>
        </w:rPr>
      </w:pPr>
      <w:r>
        <w:rPr>
          <w:noProof/>
          <w:lang w:eastAsia="da-DK"/>
        </w:rPr>
        <mc:AlternateContent>
          <mc:Choice Requires="wps">
            <w:drawing>
              <wp:anchor distT="0" distB="0" distL="114300" distR="114300" simplePos="0" relativeHeight="251741184" behindDoc="0" locked="0" layoutInCell="1" allowOverlap="1" wp14:anchorId="05A4B707" wp14:editId="1B0E358D">
                <wp:simplePos x="0" y="0"/>
                <wp:positionH relativeFrom="margin">
                  <wp:align>left</wp:align>
                </wp:positionH>
                <wp:positionV relativeFrom="paragraph">
                  <wp:posOffset>90805</wp:posOffset>
                </wp:positionV>
                <wp:extent cx="6086475" cy="438150"/>
                <wp:effectExtent l="0" t="0" r="28575" b="19050"/>
                <wp:wrapNone/>
                <wp:docPr id="147" name="Tekstfelt 147"/>
                <wp:cNvGraphicFramePr/>
                <a:graphic xmlns:a="http://schemas.openxmlformats.org/drawingml/2006/main">
                  <a:graphicData uri="http://schemas.microsoft.com/office/word/2010/wordprocessingShape">
                    <wps:wsp>
                      <wps:cNvSpPr txBox="1"/>
                      <wps:spPr>
                        <a:xfrm>
                          <a:off x="0" y="0"/>
                          <a:ext cx="6086475" cy="438150"/>
                        </a:xfrm>
                        <a:prstGeom prst="rect">
                          <a:avLst/>
                        </a:prstGeom>
                        <a:solidFill>
                          <a:srgbClr val="86A2C0"/>
                        </a:solidFill>
                        <a:ln w="6350">
                          <a:solidFill>
                            <a:prstClr val="black"/>
                          </a:solidFill>
                        </a:ln>
                      </wps:spPr>
                      <wps:txbx>
                        <w:txbxContent>
                          <w:p w:rsidR="00357046" w:rsidRDefault="00357046" w:rsidP="0037283F">
                            <w:pPr>
                              <w:pStyle w:val="Typografi1"/>
                            </w:pPr>
                            <w:r>
                              <w:t>Udtalelse fra Bestyrelsen til kvalitetsaftale og læreplan</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4B707" id="Tekstfelt 147" o:spid="_x0000_s1064" type="#_x0000_t202" style="position:absolute;margin-left:0;margin-top:7.15pt;width:479.25pt;height:34.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" fillcolor="#86a2c0" strokeweight=".5pt">
                <v:textbox>
                  <w:txbxContent>
                    <w:p w:rsidR="00357046" w:rsidRDefault="00357046" w:rsidP="0037283F">
                      <w:pPr>
                        <w:pStyle w:val="Typografi1"/>
                      </w:pPr>
                      <w:r>
                        <w:t>Udtalelse fra Bestyrelsen til kvalitetsaftale og læreplan</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v:textbox>
                <w10:wrap anchorx="margin"/>
              </v:shape>
            </w:pict>
          </mc:Fallback>
        </mc:AlternateContent>
      </w:r>
    </w:p>
    <w:p w:rsidR="0037283F" w:rsidRDefault="0037283F" w:rsidP="00B53488">
      <w:pPr>
        <w:rPr>
          <w:lang w:eastAsia="da-DK"/>
        </w:rPr>
      </w:pPr>
    </w:p>
    <w:p w:rsidR="0037283F" w:rsidRDefault="0037283F" w:rsidP="00B53488">
      <w:pPr>
        <w:rPr>
          <w:lang w:eastAsia="da-DK"/>
        </w:rPr>
      </w:pPr>
    </w:p>
    <w:p w:rsidR="0037283F" w:rsidRDefault="00E40622" w:rsidP="00B53488">
      <w:pPr>
        <w:rPr>
          <w:lang w:eastAsia="da-DK"/>
        </w:rPr>
      </w:pPr>
      <w:r>
        <w:rPr>
          <w:noProof/>
          <w:sz w:val="22"/>
          <w:lang w:eastAsia="da-DK"/>
        </w:rPr>
        <w:lastRenderedPageBreak/>
        <mc:AlternateContent>
          <mc:Choice Requires="wps">
            <w:drawing>
              <wp:anchor distT="0" distB="0" distL="114300" distR="114300" simplePos="0" relativeHeight="251743232" behindDoc="0" locked="0" layoutInCell="1" allowOverlap="1" wp14:anchorId="66389A85" wp14:editId="248CC878">
                <wp:simplePos x="0" y="0"/>
                <wp:positionH relativeFrom="margin">
                  <wp:align>left</wp:align>
                </wp:positionH>
                <wp:positionV relativeFrom="paragraph">
                  <wp:posOffset>42241</wp:posOffset>
                </wp:positionV>
                <wp:extent cx="6086475" cy="3427012"/>
                <wp:effectExtent l="0" t="0" r="28575" b="21590"/>
                <wp:wrapNone/>
                <wp:docPr id="148" name="Tekstfelt 148"/>
                <wp:cNvGraphicFramePr/>
                <a:graphic xmlns:a="http://schemas.openxmlformats.org/drawingml/2006/main">
                  <a:graphicData uri="http://schemas.microsoft.com/office/word/2010/wordprocessingShape">
                    <wps:wsp>
                      <wps:cNvSpPr txBox="1"/>
                      <wps:spPr>
                        <a:xfrm>
                          <a:off x="0" y="0"/>
                          <a:ext cx="6086475" cy="3427012"/>
                        </a:xfrm>
                        <a:prstGeom prst="rect">
                          <a:avLst/>
                        </a:prstGeom>
                        <a:solidFill>
                          <a:schemeClr val="lt1"/>
                        </a:solidFill>
                        <a:ln w="6350">
                          <a:solidFill>
                            <a:prstClr val="black"/>
                          </a:solidFill>
                        </a:ln>
                      </wps:spPr>
                      <wps:txbx>
                        <w:txbxContent>
                          <w:p w:rsidR="00357046" w:rsidRDefault="00357046" w:rsidP="00676B18">
                            <w:r>
                              <w:t>Det er bestyrelsens vurdering, at der generelt er</w:t>
                            </w:r>
                            <w:r w:rsidRPr="00E340C2">
                              <w:t xml:space="preserve"> høj kvalitet i det daglige pædagogiske arbejde. Der arbejdes kontinuerligt med forsat at udvikle og højne den pædagogiske kvalitet, </w:t>
                            </w:r>
                            <w:r>
                              <w:t xml:space="preserve">bestyrelsen for dagtilbuddene i Assensområdet også tager ansvar ind i, fx ved kompetenceudvikling, opkvalificering og udvikling af personaler, rammer mm. </w:t>
                            </w:r>
                          </w:p>
                          <w:p w:rsidR="00357046" w:rsidRDefault="00357046" w:rsidP="00676B18"/>
                          <w:p w:rsidR="00357046" w:rsidRDefault="00357046" w:rsidP="00676B18">
                            <w:r>
                              <w:t xml:space="preserve">Det er bestyrelsens indtryk, at den ny styrkede læreplan implementeres i hverdagen i vores dagtilbud. </w:t>
                            </w:r>
                          </w:p>
                          <w:p w:rsidR="00703526" w:rsidRDefault="00357046" w:rsidP="00703526">
                            <w:r>
                              <w:t>Personalet gør brug af læreplanens blomst i det daglige arbejde og der er fokus på at italesætte hvilket område af blomsten, som berøres. Børnehaverne gør ligeledes brug af deres sang- og naturprofil i den daglige læring og trivsel omkring børnene. Konkret ses der i forhold til sammenhæng stor profit af udflytterbørnehaven samt legestuens placering i Fuglereden.</w:t>
                            </w:r>
                            <w:r w:rsidR="00703526">
                              <w:br/>
                              <w:t>Ligeledes har vi arbejdet med at styrke vores profiler på dagplejeområdet. Vi har pt to mindfulness dagplejere, en DGI dagplejer og en mere på vej. Vi er glade og stolte over at have denne tilbudsvifte til de helt små. Vores børnehaver har stærke profiler: Sangglad og Natur. Vuggestuen Krummeluren er ligeledes påbegyndt Sangglad MINI 2021/2022.</w:t>
                            </w:r>
                          </w:p>
                          <w:p w:rsidR="00703526" w:rsidRDefault="00703526" w:rsidP="00703526">
                            <w:r>
                              <w:t xml:space="preserve">Vi er glade for at vores bestyrelse er mangfoldig og bredt sammensat af forældre fra både dagpleje og børnehuse, samt af forældre fra henholdsvis, Salbrovad, Ebberup og Assens by. </w:t>
                            </w:r>
                          </w:p>
                          <w:p w:rsidR="00703526" w:rsidRDefault="00703526" w:rsidP="00703526">
                            <w:r>
                              <w:t xml:space="preserve">Bestyrelsen oplever vi har en god, åben og ærlig dialog om områdets udvikling. Vi oplever at ledelse og personale lytter til os forældre. Når man sidder i bestyrelsen oplever man sig oprigtigt hørt og mødt. </w:t>
                            </w:r>
                          </w:p>
                          <w:p w:rsidR="00703526" w:rsidRDefault="00703526" w:rsidP="00703526">
                            <w:r>
                              <w:t xml:space="preserve">Bestyrelsen er opmærksom på at lytte til hvad der optager og udfordrer personalets daglige virke ift. kerneopgaven og børnene. </w:t>
                            </w:r>
                          </w:p>
                          <w:p w:rsidR="00357046" w:rsidRDefault="00357046" w:rsidP="00676B18"/>
                          <w:p w:rsidR="00357046" w:rsidRDefault="00357046" w:rsidP="00676B18"/>
                          <w:p w:rsidR="00357046" w:rsidRDefault="00357046" w:rsidP="00676B18">
                            <w:r>
                              <w:t xml:space="preserve">Læreplanen er fremlagt både for bestyrelsen samt til forældre ved møder i daginstitutionerne, så forældrene på den måde inddrages i det daglige pædagogiske arbejde omkring børnene. </w:t>
                            </w:r>
                          </w:p>
                          <w:p w:rsidR="00357046" w:rsidRDefault="00357046" w:rsidP="00676B18"/>
                          <w:p w:rsidR="00357046" w:rsidRDefault="00357046" w:rsidP="00676B18">
                            <w:r>
                              <w:t xml:space="preserve">Bestyrelsen er bekendt med en flot trivselsundersøgelse. Dette er også det generelle billede, når vi træder ind i dagtilbuddene som forældre, og oplever personaler med stort engagement og motivation for vores børns daglige trivsel.  </w:t>
                            </w:r>
                          </w:p>
                          <w:p w:rsidR="00357046" w:rsidRDefault="00357046" w:rsidP="00372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89A85" id="Tekstfelt 148" o:spid="_x0000_s1065" type="#_x0000_t202" style="position:absolute;margin-left:0;margin-top:3.35pt;width:479.25pt;height:269.85pt;z-index:2517432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" fillcolor="white [3201]" strokeweight=".5pt">
                <v:textbox>
                  <w:txbxContent>
                    <w:p w:rsidR="00357046" w:rsidRDefault="00357046" w:rsidP="00676B18">
                      <w:r>
                        <w:t>Det er bestyrelsens vurdering, at der generelt er</w:t>
                      </w:r>
                      <w:r w:rsidRPr="00E340C2">
                        <w:t xml:space="preserve"> høj kvalitet i det daglige pædagogiske arbejde. Der arbejdes kontinuerligt med forsat at udvikle og højne den pædagogiske kvalitet, </w:t>
                      </w:r>
                      <w:r>
                        <w:t xml:space="preserve">bestyrelsen for dagtilbuddene i Assensområdet også tager ansvar ind i, fx ved kompetenceudvikling, opkvalificering og udvikling af personaler, rammer mm. </w:t>
                      </w:r>
                    </w:p>
                    <w:p w:rsidR="00357046" w:rsidRDefault="00357046" w:rsidP="00676B18"/>
                    <w:p w:rsidR="00357046" w:rsidRDefault="00357046" w:rsidP="00676B18">
                      <w:r>
                        <w:t xml:space="preserve">Det er bestyrelsens indtryk, at den ny styrkede læreplan implementeres i hverdagen i vores dagtilbud. </w:t>
                      </w:r>
                    </w:p>
                    <w:p w:rsidR="00703526" w:rsidRDefault="00357046" w:rsidP="00703526">
                      <w:r>
                        <w:t>Personalet gør brug af læreplanens blomst i det daglige arbejde og der er fokus på at italesætte hvilket område af blomsten, som berøres. Børnehaverne gør ligeledes brug af deres sang- og naturprofil i den daglige læring og trivsel omkring børnene. Konkret ses der i forhold til sammenhæng stor profit af udflytterbørnehaven samt legestuens placering i Fuglereden.</w:t>
                      </w:r>
                      <w:r w:rsidR="00703526">
                        <w:br/>
                      </w:r>
                      <w:r w:rsidR="00703526">
                        <w:t xml:space="preserve">Ligeledes har vi arbejdet med at styrke vores profiler på dagplejeområdet. Vi har pt to </w:t>
                      </w:r>
                      <w:proofErr w:type="spellStart"/>
                      <w:r w:rsidR="00703526">
                        <w:t>mindfulness</w:t>
                      </w:r>
                      <w:proofErr w:type="spellEnd"/>
                      <w:r w:rsidR="00703526">
                        <w:t xml:space="preserve"> dagplejere, en DGI dagplejer og en mere på vej. Vi er glade og stolte over at have denne tilbudsvifte til de helt små. Vores børnehaver har stærke profiler: Sangglad og Natur. Vuggestuen Krummeluren er ligeledes påbegyndt Sangglad MINI 2021/2022.</w:t>
                      </w:r>
                    </w:p>
                    <w:p w:rsidR="00703526" w:rsidRDefault="00703526" w:rsidP="00703526">
                      <w:r>
                        <w:t xml:space="preserve">Vi er glade for at vores bestyrelse er mangfoldig og bredt sammensat af forældre fra både dagpleje og børnehuse, samt af forældre fra henholdsvis, Salbrovad, Ebberup og Assens by. </w:t>
                      </w:r>
                    </w:p>
                    <w:p w:rsidR="00703526" w:rsidRDefault="00703526" w:rsidP="00703526">
                      <w:r>
                        <w:t xml:space="preserve">Bestyrelsen oplever vi har en god, åben og ærlig dialog om områdets udvikling. Vi oplever at ledelse og personale lytter til os forældre. Når man sidder i bestyrelsen oplever man sig oprigtigt hørt og mødt. </w:t>
                      </w:r>
                    </w:p>
                    <w:p w:rsidR="00703526" w:rsidRDefault="00703526" w:rsidP="00703526">
                      <w:r>
                        <w:t xml:space="preserve">Bestyrelsen er opmærksom på at lytte til hvad der optager og udfordrer personalets daglige virke ift. kerneopgaven og børnene. </w:t>
                      </w:r>
                    </w:p>
                    <w:p w:rsidR="00357046" w:rsidRDefault="00357046" w:rsidP="00676B18"/>
                    <w:p w:rsidR="00357046" w:rsidRDefault="00357046" w:rsidP="00676B18"/>
                    <w:p w:rsidR="00357046" w:rsidRDefault="00357046" w:rsidP="00676B18">
                      <w:r>
                        <w:t xml:space="preserve">Læreplanen er fremlagt både for bestyrelsen samt til forældre ved møder i daginstitutionerne, så forældrene på den måde inddrages i det daglige pædagogiske arbejde omkring børnene. </w:t>
                      </w:r>
                    </w:p>
                    <w:p w:rsidR="00357046" w:rsidRDefault="00357046" w:rsidP="00676B18"/>
                    <w:p w:rsidR="00357046" w:rsidRDefault="00357046" w:rsidP="00676B18">
                      <w:r>
                        <w:t xml:space="preserve">Bestyrelsen er bekendt med en flot trivselsundersøgelse. Dette er også det generelle billede, når vi træder ind i dagtilbuddene som forældre, og oplever personaler med stort engagement og motivation for vores børns daglige trivsel.  </w:t>
                      </w:r>
                    </w:p>
                    <w:p w:rsidR="00357046" w:rsidRDefault="00357046" w:rsidP="0037283F"/>
                  </w:txbxContent>
                </v:textbox>
                <w10:wrap anchorx="margin"/>
              </v:shape>
            </w:pict>
          </mc:Fallback>
        </mc:AlternateContent>
      </w: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C76F5C" w:rsidRDefault="00C76F5C" w:rsidP="00B53488">
      <w:pPr>
        <w:rPr>
          <w:lang w:eastAsia="da-DK"/>
        </w:rPr>
      </w:pPr>
    </w:p>
    <w:p w:rsidR="00C76F5C" w:rsidRDefault="00C76F5C" w:rsidP="00B53488">
      <w:pPr>
        <w:rPr>
          <w:lang w:eastAsia="da-DK"/>
        </w:rPr>
      </w:pPr>
    </w:p>
    <w:p w:rsidR="00C76F5C" w:rsidRDefault="00C76F5C" w:rsidP="00B53488">
      <w:pPr>
        <w:rPr>
          <w:lang w:eastAsia="da-DK"/>
        </w:rPr>
      </w:pPr>
    </w:p>
    <w:p w:rsidR="00C76F5C" w:rsidRDefault="00C76F5C" w:rsidP="00B53488">
      <w:pPr>
        <w:rPr>
          <w:lang w:eastAsia="da-DK"/>
        </w:rPr>
      </w:pPr>
    </w:p>
    <w:p w:rsidR="00C76F5C" w:rsidRDefault="00C76F5C" w:rsidP="00B53488">
      <w:pPr>
        <w:rPr>
          <w:lang w:eastAsia="da-DK"/>
        </w:rPr>
      </w:pPr>
    </w:p>
    <w:p w:rsidR="00C76F5C" w:rsidRDefault="00C76F5C" w:rsidP="00B53488">
      <w:pPr>
        <w:rPr>
          <w:lang w:eastAsia="da-DK"/>
        </w:rPr>
      </w:pPr>
    </w:p>
    <w:p w:rsidR="00C76F5C" w:rsidRDefault="00C76F5C" w:rsidP="00B53488">
      <w:pPr>
        <w:rPr>
          <w:lang w:eastAsia="da-DK"/>
        </w:rPr>
      </w:pPr>
    </w:p>
    <w:p w:rsidR="00C76F5C" w:rsidRDefault="00C76F5C" w:rsidP="00B53488">
      <w:pPr>
        <w:rPr>
          <w:lang w:eastAsia="da-DK"/>
        </w:rPr>
      </w:pPr>
    </w:p>
    <w:p w:rsidR="00C76F5C" w:rsidRDefault="00C76F5C" w:rsidP="00B53488">
      <w:pPr>
        <w:rPr>
          <w:lang w:eastAsia="da-DK"/>
        </w:rPr>
      </w:pPr>
    </w:p>
    <w:p w:rsidR="00703526" w:rsidRDefault="00703526" w:rsidP="00B53488">
      <w:pPr>
        <w:rPr>
          <w:lang w:eastAsia="da-DK"/>
        </w:rPr>
      </w:pPr>
    </w:p>
    <w:p w:rsidR="0037283F" w:rsidRDefault="0037283F" w:rsidP="00B53488">
      <w:pPr>
        <w:rPr>
          <w:lang w:eastAsia="da-DK"/>
        </w:rPr>
      </w:pPr>
      <w:r>
        <w:rPr>
          <w:noProof/>
          <w:lang w:eastAsia="da-DK"/>
        </w:rPr>
        <mc:AlternateContent>
          <mc:Choice Requires="wps">
            <w:drawing>
              <wp:anchor distT="0" distB="0" distL="114300" distR="114300" simplePos="0" relativeHeight="251745280" behindDoc="0" locked="0" layoutInCell="1" allowOverlap="1" wp14:anchorId="344B4600" wp14:editId="46C92BAA">
                <wp:simplePos x="0" y="0"/>
                <wp:positionH relativeFrom="margin">
                  <wp:align>left</wp:align>
                </wp:positionH>
                <wp:positionV relativeFrom="paragraph">
                  <wp:posOffset>93980</wp:posOffset>
                </wp:positionV>
                <wp:extent cx="6086475" cy="371475"/>
                <wp:effectExtent l="0" t="0" r="28575" b="28575"/>
                <wp:wrapNone/>
                <wp:docPr id="149" name="Tekstfelt 149"/>
                <wp:cNvGraphicFramePr/>
                <a:graphic xmlns:a="http://schemas.openxmlformats.org/drawingml/2006/main">
                  <a:graphicData uri="http://schemas.microsoft.com/office/word/2010/wordprocessingShape">
                    <wps:wsp>
                      <wps:cNvSpPr txBox="1"/>
                      <wps:spPr>
                        <a:xfrm>
                          <a:off x="0" y="0"/>
                          <a:ext cx="6086475" cy="371475"/>
                        </a:xfrm>
                        <a:prstGeom prst="rect">
                          <a:avLst/>
                        </a:prstGeom>
                        <a:solidFill>
                          <a:srgbClr val="86A2C0"/>
                        </a:solidFill>
                        <a:ln w="6350">
                          <a:solidFill>
                            <a:prstClr val="black"/>
                          </a:solidFill>
                        </a:ln>
                      </wps:spPr>
                      <wps:txbx>
                        <w:txbxContent>
                          <w:p w:rsidR="00357046" w:rsidRDefault="00357046" w:rsidP="0037283F">
                            <w:pPr>
                              <w:pStyle w:val="Typografi1"/>
                            </w:pPr>
                            <w:r>
                              <w:t>Signaler fra Bestyrelsen til udvalget for Uddannelse, Børn og Familie</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4600" id="Tekstfelt 149" o:spid="_x0000_s1066" type="#_x0000_t202" style="position:absolute;margin-left:0;margin-top:7.4pt;width:479.25pt;height:29.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" fillcolor="#86a2c0" strokeweight=".5pt">
                <v:textbox>
                  <w:txbxContent>
                    <w:p w:rsidR="00357046" w:rsidRDefault="00357046" w:rsidP="0037283F">
                      <w:pPr>
                        <w:pStyle w:val="Typografi1"/>
                      </w:pPr>
                      <w:r>
                        <w:t>Signaler fra Bestyrelsen til udvalget for Uddannelse, Børn og Familie</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v:textbox>
                <w10:wrap anchorx="margin"/>
              </v:shape>
            </w:pict>
          </mc:Fallback>
        </mc:AlternateContent>
      </w:r>
    </w:p>
    <w:p w:rsidR="0037283F" w:rsidRDefault="0037283F" w:rsidP="00B53488">
      <w:pPr>
        <w:rPr>
          <w:lang w:eastAsia="da-DK"/>
        </w:rPr>
      </w:pPr>
    </w:p>
    <w:p w:rsidR="0037283F" w:rsidRDefault="00E40622" w:rsidP="00B53488">
      <w:pPr>
        <w:rPr>
          <w:lang w:eastAsia="da-DK"/>
        </w:rPr>
      </w:pPr>
      <w:r>
        <w:rPr>
          <w:noProof/>
          <w:sz w:val="22"/>
          <w:lang w:eastAsia="da-DK"/>
        </w:rPr>
        <mc:AlternateContent>
          <mc:Choice Requires="wps">
            <w:drawing>
              <wp:anchor distT="0" distB="0" distL="114300" distR="114300" simplePos="0" relativeHeight="251747328" behindDoc="0" locked="0" layoutInCell="1" allowOverlap="1" wp14:anchorId="27D19CF7" wp14:editId="2F7F80BB">
                <wp:simplePos x="0" y="0"/>
                <wp:positionH relativeFrom="margin">
                  <wp:align>left</wp:align>
                </wp:positionH>
                <wp:positionV relativeFrom="paragraph">
                  <wp:posOffset>135255</wp:posOffset>
                </wp:positionV>
                <wp:extent cx="6086475" cy="1485900"/>
                <wp:effectExtent l="0" t="0" r="28575" b="19050"/>
                <wp:wrapNone/>
                <wp:docPr id="150" name="Tekstfelt 150"/>
                <wp:cNvGraphicFramePr/>
                <a:graphic xmlns:a="http://schemas.openxmlformats.org/drawingml/2006/main">
                  <a:graphicData uri="http://schemas.microsoft.com/office/word/2010/wordprocessingShape">
                    <wps:wsp>
                      <wps:cNvSpPr txBox="1"/>
                      <wps:spPr>
                        <a:xfrm>
                          <a:off x="0" y="0"/>
                          <a:ext cx="6086475" cy="1485900"/>
                        </a:xfrm>
                        <a:prstGeom prst="rect">
                          <a:avLst/>
                        </a:prstGeom>
                        <a:solidFill>
                          <a:schemeClr val="lt1"/>
                        </a:solidFill>
                        <a:ln w="6350">
                          <a:solidFill>
                            <a:prstClr val="black"/>
                          </a:solidFill>
                        </a:ln>
                      </wps:spPr>
                      <wps:txbx>
                        <w:txbxContent>
                          <w:p w:rsidR="00357046" w:rsidRDefault="00357046" w:rsidP="003D07D6">
                            <w:r>
                              <w:t xml:space="preserve">Vi har i bestyrelsen for dagtilbuddene i Assensområdet haft fokus på kompetenceudvikling af personalet både i dagplejen, vuggestuen og børnehaven. Dette er et vigtigt punkt også fremadrettet i forhold til at fremme de kommunale dagtilbud for børnefamilierne. </w:t>
                            </w:r>
                          </w:p>
                          <w:p w:rsidR="00357046" w:rsidRDefault="00357046" w:rsidP="003D07D6">
                            <w:r>
                              <w:t xml:space="preserve">Fremadrettet ønskes der fokus på de fysiske rammer omkring dagtilbuddene. Der er påbegyndt renovering af Krummelurens gedehus samt snarest gymnastiksalen, hvilket vi er særligt begejstrede for. Vi søger at bruge de rammer som er, fx ved udflytterbørnehaven i Fuglereden og senest legestuens indtag i Fuglereden, men der ses eksisterende rammer, som fortsat trænger til nytænkning og modernisering. </w:t>
                            </w:r>
                          </w:p>
                          <w:p w:rsidR="00357046" w:rsidRDefault="00357046" w:rsidP="00372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19CF7" id="Tekstfelt 150" o:spid="_x0000_s1067" type="#_x0000_t202" style="position:absolute;margin-left:0;margin-top:10.65pt;width:479.25pt;height:117pt;z-index:251747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" fillcolor="white [3201]" strokeweight=".5pt">
                <v:textbox>
                  <w:txbxContent>
                    <w:p w:rsidR="00357046" w:rsidRDefault="00357046" w:rsidP="003D07D6">
                      <w:r>
                        <w:t xml:space="preserve">Vi har i bestyrelsen for dagtilbuddene i Assensområdet haft fokus på kompetenceudvikling af personalet både i dagplejen, vuggestuen og børnehaven. Dette er et vigtigt punkt også fremadrettet i forhold til at fremme de kommunale dagtilbud for børnefamilierne. </w:t>
                      </w:r>
                    </w:p>
                    <w:p w:rsidR="00357046" w:rsidRDefault="00357046" w:rsidP="003D07D6">
                      <w:r>
                        <w:t xml:space="preserve">Fremadrettet ønskes der fokus på de fysiske rammer omkring dagtilbuddene. Der er påbegyndt renovering af Krummelurens gedehus samt snarest gymnastiksalen, hvilket vi er særligt begejstrede for. Vi søger at bruge de rammer som er, fx ved udflytterbørnehaven i Fuglereden og senest legestuens indtag i Fuglereden, men der ses eksisterende rammer, som fortsat trænger til nytænkning og modernisering. </w:t>
                      </w:r>
                    </w:p>
                    <w:p w:rsidR="00357046" w:rsidRDefault="00357046" w:rsidP="0037283F"/>
                  </w:txbxContent>
                </v:textbox>
                <w10:wrap anchorx="margin"/>
              </v:shape>
            </w:pict>
          </mc:Fallback>
        </mc:AlternateContent>
      </w: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C76F5C" w:rsidRDefault="00C76F5C" w:rsidP="00B53488">
      <w:pPr>
        <w:rPr>
          <w:lang w:eastAsia="da-DK"/>
        </w:rPr>
      </w:pPr>
    </w:p>
    <w:p w:rsidR="0037283F" w:rsidRDefault="0037283F" w:rsidP="00B53488">
      <w:pPr>
        <w:rPr>
          <w:lang w:eastAsia="da-DK"/>
        </w:rPr>
      </w:pPr>
      <w:r>
        <w:rPr>
          <w:noProof/>
          <w:lang w:eastAsia="da-DK"/>
        </w:rPr>
        <mc:AlternateContent>
          <mc:Choice Requires="wps">
            <w:drawing>
              <wp:anchor distT="0" distB="0" distL="114300" distR="114300" simplePos="0" relativeHeight="251749376" behindDoc="0" locked="0" layoutInCell="1" allowOverlap="1" wp14:anchorId="2734E48D" wp14:editId="3330B0CB">
                <wp:simplePos x="0" y="0"/>
                <wp:positionH relativeFrom="margin">
                  <wp:align>left</wp:align>
                </wp:positionH>
                <wp:positionV relativeFrom="paragraph">
                  <wp:posOffset>8255</wp:posOffset>
                </wp:positionV>
                <wp:extent cx="6086475" cy="619125"/>
                <wp:effectExtent l="0" t="0" r="28575" b="28575"/>
                <wp:wrapNone/>
                <wp:docPr id="151" name="Tekstfelt 151"/>
                <wp:cNvGraphicFramePr/>
                <a:graphic xmlns:a="http://schemas.openxmlformats.org/drawingml/2006/main">
                  <a:graphicData uri="http://schemas.microsoft.com/office/word/2010/wordprocessingShape">
                    <wps:wsp>
                      <wps:cNvSpPr txBox="1"/>
                      <wps:spPr>
                        <a:xfrm>
                          <a:off x="0" y="0"/>
                          <a:ext cx="6086475" cy="619125"/>
                        </a:xfrm>
                        <a:prstGeom prst="rect">
                          <a:avLst/>
                        </a:prstGeom>
                        <a:solidFill>
                          <a:srgbClr val="86A2C0"/>
                        </a:solidFill>
                        <a:ln w="6350">
                          <a:solidFill>
                            <a:prstClr val="black"/>
                          </a:solidFill>
                        </a:ln>
                      </wps:spPr>
                      <wps:txbx>
                        <w:txbxContent>
                          <w:p w:rsidR="00357046" w:rsidRDefault="00357046" w:rsidP="0037283F">
                            <w:pPr>
                              <w:pStyle w:val="Typografi1"/>
                            </w:pPr>
                            <w:r>
                              <w:t>Udtalelse fra leder</w:t>
                            </w:r>
                          </w:p>
                          <w:p w:rsidR="00357046" w:rsidRDefault="00357046" w:rsidP="0037283F">
                            <w:pPr>
                              <w:pStyle w:val="Typografi1"/>
                            </w:pPr>
                          </w:p>
                          <w:p w:rsidR="00357046" w:rsidRDefault="00357046" w:rsidP="0037283F">
                            <w:pPr>
                              <w:pStyle w:val="Typografi1"/>
                              <w:numPr>
                                <w:ilvl w:val="0"/>
                                <w:numId w:val="14"/>
                              </w:numPr>
                            </w:pPr>
                            <w:r>
                              <w:t>Status på egen organisation og opmærksomhedspunkter</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4E48D" id="Tekstfelt 151" o:spid="_x0000_s1068" type="#_x0000_t202" style="position:absolute;margin-left:0;margin-top:.65pt;width:479.25pt;height:48.7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" fillcolor="#86a2c0" strokeweight=".5pt">
                <v:textbox>
                  <w:txbxContent>
                    <w:p w:rsidR="00357046" w:rsidRDefault="00357046" w:rsidP="0037283F">
                      <w:pPr>
                        <w:pStyle w:val="Typografi1"/>
                      </w:pPr>
                      <w:r>
                        <w:t>Udtalelse fra leder</w:t>
                      </w:r>
                    </w:p>
                    <w:p w:rsidR="00357046" w:rsidRDefault="00357046" w:rsidP="0037283F">
                      <w:pPr>
                        <w:pStyle w:val="Typografi1"/>
                      </w:pPr>
                    </w:p>
                    <w:p w:rsidR="00357046" w:rsidRDefault="00357046" w:rsidP="0037283F">
                      <w:pPr>
                        <w:pStyle w:val="Typografi1"/>
                        <w:numPr>
                          <w:ilvl w:val="0"/>
                          <w:numId w:val="14"/>
                        </w:numPr>
                      </w:pPr>
                      <w:r>
                        <w:t>Status på egen organisation og opmærksomhedspunkter</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v:textbox>
                <w10:wrap anchorx="margin"/>
              </v:shape>
            </w:pict>
          </mc:Fallback>
        </mc:AlternateContent>
      </w:r>
    </w:p>
    <w:p w:rsidR="0037283F" w:rsidRDefault="0037283F" w:rsidP="00B53488">
      <w:pPr>
        <w:rPr>
          <w:lang w:eastAsia="da-DK"/>
        </w:rPr>
      </w:pPr>
    </w:p>
    <w:p w:rsidR="0037283F" w:rsidRDefault="0037283F" w:rsidP="00B53488">
      <w:pPr>
        <w:rPr>
          <w:lang w:eastAsia="da-DK"/>
        </w:rPr>
      </w:pPr>
    </w:p>
    <w:p w:rsidR="0037283F" w:rsidRDefault="00E40622" w:rsidP="00B53488">
      <w:pPr>
        <w:rPr>
          <w:lang w:eastAsia="da-DK"/>
        </w:rPr>
      </w:pPr>
      <w:r>
        <w:rPr>
          <w:noProof/>
          <w:sz w:val="22"/>
          <w:lang w:eastAsia="da-DK"/>
        </w:rPr>
        <mc:AlternateContent>
          <mc:Choice Requires="wps">
            <w:drawing>
              <wp:anchor distT="0" distB="0" distL="114300" distR="114300" simplePos="0" relativeHeight="251751424" behindDoc="0" locked="0" layoutInCell="1" allowOverlap="1" wp14:anchorId="4FF94C6A" wp14:editId="29F56C21">
                <wp:simplePos x="0" y="0"/>
                <wp:positionH relativeFrom="margin">
                  <wp:align>left</wp:align>
                </wp:positionH>
                <wp:positionV relativeFrom="paragraph">
                  <wp:posOffset>128657</wp:posOffset>
                </wp:positionV>
                <wp:extent cx="6086475" cy="3028950"/>
                <wp:effectExtent l="0" t="0" r="28575" b="19050"/>
                <wp:wrapNone/>
                <wp:docPr id="152" name="Tekstfelt 152"/>
                <wp:cNvGraphicFramePr/>
                <a:graphic xmlns:a="http://schemas.openxmlformats.org/drawingml/2006/main">
                  <a:graphicData uri="http://schemas.microsoft.com/office/word/2010/wordprocessingShape">
                    <wps:wsp>
                      <wps:cNvSpPr txBox="1"/>
                      <wps:spPr>
                        <a:xfrm>
                          <a:off x="0" y="0"/>
                          <a:ext cx="6086475" cy="3029446"/>
                        </a:xfrm>
                        <a:prstGeom prst="rect">
                          <a:avLst/>
                        </a:prstGeom>
                        <a:solidFill>
                          <a:schemeClr val="lt1"/>
                        </a:solidFill>
                        <a:ln w="6350">
                          <a:solidFill>
                            <a:prstClr val="black"/>
                          </a:solidFill>
                        </a:ln>
                      </wps:spPr>
                      <wps:txbx>
                        <w:txbxContent>
                          <w:p w:rsidR="00357046" w:rsidRDefault="00357046" w:rsidP="00357046">
                            <w:pPr>
                              <w:rPr>
                                <w:rFonts w:ascii="Calibri" w:hAnsi="Calibri"/>
                                <w:sz w:val="22"/>
                              </w:rPr>
                            </w:pPr>
                            <w:r>
                              <w:t>Overordnet set er Dagtilbuddene en sund arbejdsplads i god trivsel, vækst og udvikling.</w:t>
                            </w:r>
                          </w:p>
                          <w:p w:rsidR="00357046" w:rsidRDefault="00357046" w:rsidP="00357046">
                            <w:r>
                              <w:t>Organisationen har en stabil, kompetent og ansvarsfuld personalegruppe.</w:t>
                            </w:r>
                          </w:p>
                          <w:p w:rsidR="00357046" w:rsidRDefault="00357046" w:rsidP="00357046">
                            <w:r>
                              <w:t>Forældregruppen er mangfoldig og udsatheden er høj.</w:t>
                            </w:r>
                          </w:p>
                          <w:p w:rsidR="00357046" w:rsidRDefault="00357046" w:rsidP="00357046">
                            <w:r>
                              <w:t>Andelen af flersprogede familier er høj.</w:t>
                            </w:r>
                          </w:p>
                          <w:p w:rsidR="00357046" w:rsidRDefault="00357046" w:rsidP="00357046">
                            <w:r>
                              <w:t>Sammenlægningen med dagplejen er succesfuld.</w:t>
                            </w:r>
                          </w:p>
                          <w:p w:rsidR="00357046" w:rsidRDefault="00357046" w:rsidP="00357046">
                            <w:r>
                              <w:t>Vi arbejder målrettet med profiler.</w:t>
                            </w:r>
                          </w:p>
                          <w:p w:rsidR="00357046" w:rsidRDefault="00357046" w:rsidP="00357046">
                            <w:r>
                              <w:t>Vi arbejder målrettet med deling af de gode historier</w:t>
                            </w:r>
                          </w:p>
                          <w:p w:rsidR="00357046" w:rsidRDefault="00357046" w:rsidP="00357046">
                            <w:r>
                              <w:t>Vi kompetenceudvikle på alle niveauer.</w:t>
                            </w:r>
                          </w:p>
                          <w:p w:rsidR="00357046" w:rsidRDefault="00357046" w:rsidP="00357046">
                            <w:r>
                              <w:t>Vi søger kreative løsninger i vores eksisterende fysiske rammer.</w:t>
                            </w:r>
                          </w:p>
                          <w:p w:rsidR="00357046" w:rsidRDefault="00357046" w:rsidP="00357046">
                            <w:r>
                              <w:t>Vi er modige og på forkant.</w:t>
                            </w:r>
                          </w:p>
                          <w:p w:rsidR="00357046" w:rsidRDefault="00357046" w:rsidP="00357046">
                            <w:pPr>
                              <w:ind w:left="360"/>
                            </w:pPr>
                          </w:p>
                          <w:p w:rsidR="00357046" w:rsidRDefault="00357046" w:rsidP="00357046">
                            <w:pPr>
                              <w:pStyle w:val="Listeafsnit"/>
                              <w:numPr>
                                <w:ilvl w:val="0"/>
                                <w:numId w:val="17"/>
                              </w:numPr>
                            </w:pPr>
                            <w:r>
                              <w:t xml:space="preserve">Stor andel af flersprogede børn og familie </w:t>
                            </w:r>
                          </w:p>
                          <w:p w:rsidR="00357046" w:rsidRDefault="00357046" w:rsidP="003D07D6">
                            <w:pPr>
                              <w:pStyle w:val="Listeafsnit"/>
                              <w:numPr>
                                <w:ilvl w:val="0"/>
                                <w:numId w:val="17"/>
                              </w:numPr>
                            </w:pPr>
                            <w:r>
                              <w:t xml:space="preserve">Stor udsathed – herunder statusskrivelser, indstillinger og underretninger. </w:t>
                            </w:r>
                          </w:p>
                          <w:p w:rsidR="00357046" w:rsidRDefault="00357046" w:rsidP="003D07D6">
                            <w:pPr>
                              <w:pStyle w:val="Listeafsnit"/>
                              <w:numPr>
                                <w:ilvl w:val="0"/>
                                <w:numId w:val="17"/>
                              </w:numPr>
                            </w:pPr>
                            <w:r>
                              <w:t>Vi er flere matrikler.</w:t>
                            </w:r>
                          </w:p>
                          <w:p w:rsidR="00357046" w:rsidRDefault="00357046" w:rsidP="003D07D6">
                            <w:pPr>
                              <w:pStyle w:val="Listeafsnit"/>
                              <w:numPr>
                                <w:ilvl w:val="0"/>
                                <w:numId w:val="17"/>
                              </w:numPr>
                            </w:pPr>
                            <w:r>
                              <w:t xml:space="preserve">Sammenhæng med skole. </w:t>
                            </w:r>
                          </w:p>
                          <w:p w:rsidR="00357046" w:rsidRDefault="00357046" w:rsidP="003D07D6">
                            <w:pPr>
                              <w:pStyle w:val="Listeafsnit"/>
                              <w:numPr>
                                <w:ilvl w:val="0"/>
                                <w:numId w:val="17"/>
                              </w:numPr>
                            </w:pPr>
                            <w:r>
                              <w:t xml:space="preserve">At være synlig både som leder og tillidsvalgt på alle matrikler. </w:t>
                            </w:r>
                          </w:p>
                          <w:p w:rsidR="00357046" w:rsidRDefault="00357046" w:rsidP="003D07D6">
                            <w:pPr>
                              <w:pStyle w:val="Listeafsnit"/>
                              <w:numPr>
                                <w:ilvl w:val="0"/>
                                <w:numId w:val="17"/>
                              </w:numPr>
                            </w:pPr>
                            <w:r>
                              <w:t xml:space="preserve">Det tværfaglige samarbejde – herunder arbejdsgange, processer og ventetider. </w:t>
                            </w:r>
                          </w:p>
                          <w:p w:rsidR="00357046" w:rsidRDefault="00357046" w:rsidP="003D07D6"/>
                          <w:p w:rsidR="00357046" w:rsidRDefault="00357046" w:rsidP="003D0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F94C6A" id="Tekstfelt 152" o:spid="_x0000_s1069" type="#_x0000_t202" style="position:absolute;margin-left:0;margin-top:10.15pt;width:479.25pt;height:238.5pt;z-index:251751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" fillcolor="white [3201]" strokeweight=".5pt">
                <v:textbox>
                  <w:txbxContent>
                    <w:p w:rsidR="00357046" w:rsidRDefault="00357046" w:rsidP="00357046">
                      <w:pPr>
                        <w:rPr>
                          <w:rFonts w:ascii="Calibri" w:hAnsi="Calibri"/>
                          <w:sz w:val="22"/>
                        </w:rPr>
                      </w:pPr>
                      <w:r>
                        <w:t>Overordnet set er Dagtilbuddene en sund arbejdsplads i god trivsel, vækst og udvikling.</w:t>
                      </w:r>
                    </w:p>
                    <w:p w:rsidR="00357046" w:rsidRDefault="00357046" w:rsidP="00357046">
                      <w:r>
                        <w:t>Organisationen har en stabil, kompetent og ansvarsfuld personalegruppe.</w:t>
                      </w:r>
                    </w:p>
                    <w:p w:rsidR="00357046" w:rsidRDefault="00357046" w:rsidP="00357046">
                      <w:r>
                        <w:t>Forældregruppen er mangfoldig og udsatheden er høj.</w:t>
                      </w:r>
                    </w:p>
                    <w:p w:rsidR="00357046" w:rsidRDefault="00357046" w:rsidP="00357046">
                      <w:r>
                        <w:t>Andelen af flersprogede familier er høj.</w:t>
                      </w:r>
                    </w:p>
                    <w:p w:rsidR="00357046" w:rsidRDefault="00357046" w:rsidP="00357046">
                      <w:r>
                        <w:t>Sammenlægningen med dagplejen er succesfuld.</w:t>
                      </w:r>
                    </w:p>
                    <w:p w:rsidR="00357046" w:rsidRDefault="00357046" w:rsidP="00357046">
                      <w:r>
                        <w:t>Vi arbejder målrettet med profiler.</w:t>
                      </w:r>
                    </w:p>
                    <w:p w:rsidR="00357046" w:rsidRDefault="00357046" w:rsidP="00357046">
                      <w:r>
                        <w:t>Vi arbejder målrettet med deling af de gode historier</w:t>
                      </w:r>
                    </w:p>
                    <w:p w:rsidR="00357046" w:rsidRDefault="00357046" w:rsidP="00357046">
                      <w:r>
                        <w:t>Vi kompetenceudvikle på alle niveauer.</w:t>
                      </w:r>
                    </w:p>
                    <w:p w:rsidR="00357046" w:rsidRDefault="00357046" w:rsidP="00357046">
                      <w:r>
                        <w:t>Vi søger kreative løsninger i vores eksisterende fysiske rammer.</w:t>
                      </w:r>
                    </w:p>
                    <w:p w:rsidR="00357046" w:rsidRDefault="00357046" w:rsidP="00357046">
                      <w:r>
                        <w:t>Vi er modige og på forkant.</w:t>
                      </w:r>
                    </w:p>
                    <w:p w:rsidR="00357046" w:rsidRDefault="00357046" w:rsidP="00357046">
                      <w:pPr>
                        <w:ind w:left="360"/>
                      </w:pPr>
                    </w:p>
                    <w:p w:rsidR="00357046" w:rsidRDefault="00357046" w:rsidP="00357046">
                      <w:pPr>
                        <w:pStyle w:val="Listeafsnit"/>
                        <w:numPr>
                          <w:ilvl w:val="0"/>
                          <w:numId w:val="17"/>
                        </w:numPr>
                      </w:pPr>
                      <w:r>
                        <w:t xml:space="preserve">Stor andel af flersprogede børn og familie </w:t>
                      </w:r>
                    </w:p>
                    <w:p w:rsidR="00357046" w:rsidRDefault="00357046" w:rsidP="003D07D6">
                      <w:pPr>
                        <w:pStyle w:val="Listeafsnit"/>
                        <w:numPr>
                          <w:ilvl w:val="0"/>
                          <w:numId w:val="17"/>
                        </w:numPr>
                      </w:pPr>
                      <w:r>
                        <w:t xml:space="preserve">Stor udsathed – herunder statusskrivelser, indstillinger og underretninger. </w:t>
                      </w:r>
                    </w:p>
                    <w:p w:rsidR="00357046" w:rsidRDefault="00357046" w:rsidP="003D07D6">
                      <w:pPr>
                        <w:pStyle w:val="Listeafsnit"/>
                        <w:numPr>
                          <w:ilvl w:val="0"/>
                          <w:numId w:val="17"/>
                        </w:numPr>
                      </w:pPr>
                      <w:r>
                        <w:t>Vi er flere matrikler.</w:t>
                      </w:r>
                    </w:p>
                    <w:p w:rsidR="00357046" w:rsidRDefault="00357046" w:rsidP="003D07D6">
                      <w:pPr>
                        <w:pStyle w:val="Listeafsnit"/>
                        <w:numPr>
                          <w:ilvl w:val="0"/>
                          <w:numId w:val="17"/>
                        </w:numPr>
                      </w:pPr>
                      <w:r>
                        <w:t xml:space="preserve">Sammenhæng med skole. </w:t>
                      </w:r>
                    </w:p>
                    <w:p w:rsidR="00357046" w:rsidRDefault="00357046" w:rsidP="003D07D6">
                      <w:pPr>
                        <w:pStyle w:val="Listeafsnit"/>
                        <w:numPr>
                          <w:ilvl w:val="0"/>
                          <w:numId w:val="17"/>
                        </w:numPr>
                      </w:pPr>
                      <w:r>
                        <w:t xml:space="preserve">At være synlig både som leder og tillidsvalgt på alle matrikler. </w:t>
                      </w:r>
                    </w:p>
                    <w:p w:rsidR="00357046" w:rsidRDefault="00357046" w:rsidP="003D07D6">
                      <w:pPr>
                        <w:pStyle w:val="Listeafsnit"/>
                        <w:numPr>
                          <w:ilvl w:val="0"/>
                          <w:numId w:val="17"/>
                        </w:numPr>
                      </w:pPr>
                      <w:r>
                        <w:t xml:space="preserve">Det tværfaglige samarbejde – herunder arbejdsgange, processer og ventetider. </w:t>
                      </w:r>
                    </w:p>
                    <w:p w:rsidR="00357046" w:rsidRDefault="00357046" w:rsidP="003D07D6"/>
                    <w:p w:rsidR="00357046" w:rsidRDefault="00357046" w:rsidP="003D07D6"/>
                  </w:txbxContent>
                </v:textbox>
                <w10:wrap anchorx="margin"/>
              </v:shape>
            </w:pict>
          </mc:Fallback>
        </mc:AlternateContent>
      </w: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C76F5C" w:rsidRDefault="00C76F5C" w:rsidP="00B53488">
      <w:pPr>
        <w:rPr>
          <w:lang w:eastAsia="da-DK"/>
        </w:rPr>
      </w:pPr>
    </w:p>
    <w:p w:rsidR="00C76F5C" w:rsidRDefault="00C76F5C" w:rsidP="00B53488">
      <w:pPr>
        <w:rPr>
          <w:lang w:eastAsia="da-DK"/>
        </w:rPr>
      </w:pPr>
    </w:p>
    <w:p w:rsidR="00E65D0E" w:rsidRDefault="00E65D0E" w:rsidP="00B53488">
      <w:pPr>
        <w:rPr>
          <w:lang w:eastAsia="da-DK"/>
        </w:rPr>
      </w:pPr>
    </w:p>
    <w:p w:rsidR="00E65D0E" w:rsidRDefault="00E65D0E" w:rsidP="00B53488">
      <w:pPr>
        <w:rPr>
          <w:lang w:eastAsia="da-DK"/>
        </w:rPr>
      </w:pPr>
    </w:p>
    <w:p w:rsidR="00E65D0E" w:rsidRDefault="00E65D0E" w:rsidP="00B53488">
      <w:pPr>
        <w:rPr>
          <w:lang w:eastAsia="da-DK"/>
        </w:rPr>
      </w:pPr>
    </w:p>
    <w:p w:rsidR="00E65D0E" w:rsidRDefault="00E65D0E" w:rsidP="00B53488">
      <w:pPr>
        <w:rPr>
          <w:lang w:eastAsia="da-DK"/>
        </w:rPr>
      </w:pPr>
    </w:p>
    <w:p w:rsidR="00E65D0E" w:rsidRDefault="00E65D0E" w:rsidP="00B53488">
      <w:pPr>
        <w:rPr>
          <w:lang w:eastAsia="da-DK"/>
        </w:rPr>
      </w:pPr>
    </w:p>
    <w:p w:rsidR="00E65D0E" w:rsidRDefault="00E65D0E" w:rsidP="00B53488">
      <w:pPr>
        <w:rPr>
          <w:lang w:eastAsia="da-DK"/>
        </w:rPr>
      </w:pPr>
    </w:p>
    <w:p w:rsidR="00E65D0E" w:rsidRDefault="00E65D0E"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703526" w:rsidRDefault="00703526" w:rsidP="00B53488">
      <w:pPr>
        <w:rPr>
          <w:lang w:eastAsia="da-DK"/>
        </w:rPr>
      </w:pPr>
    </w:p>
    <w:p w:rsidR="0037283F" w:rsidRDefault="0037283F" w:rsidP="00B53488">
      <w:pPr>
        <w:rPr>
          <w:lang w:eastAsia="da-DK"/>
        </w:rPr>
      </w:pPr>
      <w:r>
        <w:rPr>
          <w:noProof/>
          <w:lang w:eastAsia="da-DK"/>
        </w:rPr>
        <mc:AlternateContent>
          <mc:Choice Requires="wps">
            <w:drawing>
              <wp:anchor distT="0" distB="0" distL="114300" distR="114300" simplePos="0" relativeHeight="251753472" behindDoc="0" locked="0" layoutInCell="1" allowOverlap="1" wp14:anchorId="3292721B" wp14:editId="3730538B">
                <wp:simplePos x="0" y="0"/>
                <wp:positionH relativeFrom="margin">
                  <wp:align>left</wp:align>
                </wp:positionH>
                <wp:positionV relativeFrom="paragraph">
                  <wp:posOffset>24130</wp:posOffset>
                </wp:positionV>
                <wp:extent cx="6086475" cy="371475"/>
                <wp:effectExtent l="0" t="0" r="28575" b="28575"/>
                <wp:wrapNone/>
                <wp:docPr id="153" name="Tekstfelt 153"/>
                <wp:cNvGraphicFramePr/>
                <a:graphic xmlns:a="http://schemas.openxmlformats.org/drawingml/2006/main">
                  <a:graphicData uri="http://schemas.microsoft.com/office/word/2010/wordprocessingShape">
                    <wps:wsp>
                      <wps:cNvSpPr txBox="1"/>
                      <wps:spPr>
                        <a:xfrm>
                          <a:off x="0" y="0"/>
                          <a:ext cx="6086475" cy="371475"/>
                        </a:xfrm>
                        <a:prstGeom prst="rect">
                          <a:avLst/>
                        </a:prstGeom>
                        <a:solidFill>
                          <a:srgbClr val="86A2C0"/>
                        </a:solidFill>
                        <a:ln w="6350">
                          <a:solidFill>
                            <a:prstClr val="black"/>
                          </a:solidFill>
                        </a:ln>
                      </wps:spPr>
                      <wps:txbx>
                        <w:txbxContent>
                          <w:p w:rsidR="00357046" w:rsidRDefault="00357046" w:rsidP="0037283F">
                            <w:pPr>
                              <w:pStyle w:val="Typografi1"/>
                            </w:pPr>
                            <w:r>
                              <w:t>Underskrifter</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2721B" id="Tekstfelt 153" o:spid="_x0000_s1070" type="#_x0000_t202" style="position:absolute;margin-left:0;margin-top:1.9pt;width:479.25pt;height:29.2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" fillcolor="#86a2c0" strokeweight=".5pt">
                <v:textbox>
                  <w:txbxContent>
                    <w:p w:rsidR="00357046" w:rsidRDefault="00357046" w:rsidP="0037283F">
                      <w:pPr>
                        <w:pStyle w:val="Typografi1"/>
                      </w:pPr>
                      <w:r>
                        <w:t>Underskrifter</w:t>
                      </w:r>
                    </w:p>
                    <w:p w:rsidR="00357046" w:rsidRPr="0037283F" w:rsidRDefault="00357046" w:rsidP="0037283F">
                      <w:pPr>
                        <w:rPr>
                          <w:b/>
                          <w:color w:val="FFFFFF" w:themeColor="background1"/>
                          <w:sz w:val="22"/>
                        </w:rPr>
                      </w:pPr>
                    </w:p>
                    <w:p w:rsidR="00357046" w:rsidRPr="00B758CE" w:rsidRDefault="00357046" w:rsidP="0037283F">
                      <w:pPr>
                        <w:pStyle w:val="Typografi1"/>
                      </w:pPr>
                    </w:p>
                  </w:txbxContent>
                </v:textbox>
                <w10:wrap anchorx="margin"/>
              </v:shape>
            </w:pict>
          </mc:Fallback>
        </mc:AlternateContent>
      </w:r>
    </w:p>
    <w:p w:rsidR="0037283F" w:rsidRDefault="0037283F" w:rsidP="00B53488">
      <w:pPr>
        <w:rPr>
          <w:lang w:eastAsia="da-DK"/>
        </w:rPr>
      </w:pPr>
    </w:p>
    <w:p w:rsidR="0037283F" w:rsidRDefault="0037283F" w:rsidP="00B53488">
      <w:pPr>
        <w:rPr>
          <w:lang w:eastAsia="da-DK"/>
        </w:rPr>
      </w:pPr>
    </w:p>
    <w:p w:rsidR="00584CA2" w:rsidRDefault="00584CA2" w:rsidP="00B53488">
      <w:pPr>
        <w:rPr>
          <w:b/>
          <w:sz w:val="22"/>
          <w:lang w:eastAsia="da-DK"/>
        </w:rPr>
      </w:pPr>
    </w:p>
    <w:p w:rsidR="0037283F" w:rsidRDefault="00247708" w:rsidP="00B53488">
      <w:pPr>
        <w:rPr>
          <w:b/>
          <w:sz w:val="22"/>
          <w:lang w:eastAsia="da-DK"/>
        </w:rPr>
      </w:pPr>
      <w:r>
        <w:rPr>
          <w:b/>
          <w:sz w:val="22"/>
          <w:lang w:eastAsia="da-DK"/>
        </w:rPr>
        <w:t>Dato</w:t>
      </w:r>
    </w:p>
    <w:p w:rsidR="00654B31" w:rsidRDefault="00654B31" w:rsidP="00B53488">
      <w:pPr>
        <w:rPr>
          <w:b/>
          <w:sz w:val="22"/>
          <w:lang w:eastAsia="da-DK"/>
        </w:rPr>
      </w:pPr>
    </w:p>
    <w:p w:rsidR="00DB1AE4" w:rsidRDefault="00DB1AE4" w:rsidP="00B53488">
      <w:pPr>
        <w:rPr>
          <w:b/>
          <w:sz w:val="22"/>
          <w:lang w:eastAsia="da-DK"/>
        </w:rPr>
      </w:pPr>
    </w:p>
    <w:p w:rsidR="00DB1AE4" w:rsidRDefault="00DB1AE4" w:rsidP="00B53488">
      <w:pPr>
        <w:rPr>
          <w:b/>
          <w:sz w:val="22"/>
          <w:lang w:eastAsia="da-DK"/>
        </w:rPr>
      </w:pPr>
    </w:p>
    <w:p w:rsidR="00654B31" w:rsidRPr="00654B31" w:rsidRDefault="00654B31" w:rsidP="00B53488">
      <w:pPr>
        <w:rPr>
          <w:b/>
          <w:sz w:val="22"/>
          <w:lang w:eastAsia="da-DK"/>
        </w:rPr>
      </w:pPr>
      <w:r>
        <w:rPr>
          <w:b/>
          <w:sz w:val="22"/>
          <w:lang w:eastAsia="da-DK"/>
        </w:rPr>
        <w:lastRenderedPageBreak/>
        <w:t>AMR:</w:t>
      </w:r>
      <w:r w:rsidR="00247708">
        <w:rPr>
          <w:b/>
          <w:sz w:val="22"/>
          <w:lang w:eastAsia="da-DK"/>
        </w:rPr>
        <w:tab/>
      </w:r>
      <w:r w:rsidR="00247708">
        <w:rPr>
          <w:b/>
          <w:sz w:val="22"/>
          <w:lang w:eastAsia="da-DK"/>
        </w:rPr>
        <w:tab/>
      </w:r>
      <w:r w:rsidR="00247708">
        <w:rPr>
          <w:b/>
          <w:sz w:val="22"/>
          <w:lang w:eastAsia="da-DK"/>
        </w:rPr>
        <w:tab/>
        <w:t>______________________________________</w:t>
      </w:r>
    </w:p>
    <w:p w:rsidR="0037283F" w:rsidRDefault="0037283F" w:rsidP="00B53488">
      <w:pPr>
        <w:rPr>
          <w:lang w:eastAsia="da-DK"/>
        </w:rPr>
      </w:pPr>
    </w:p>
    <w:p w:rsidR="0037283F" w:rsidRDefault="00247708" w:rsidP="00B53488">
      <w:pPr>
        <w:rPr>
          <w:b/>
          <w:sz w:val="22"/>
          <w:lang w:eastAsia="da-DK"/>
        </w:rPr>
      </w:pPr>
      <w:r>
        <w:rPr>
          <w:b/>
          <w:sz w:val="22"/>
          <w:lang w:eastAsia="da-DK"/>
        </w:rPr>
        <w:br/>
      </w:r>
      <w:r w:rsidR="00654B31" w:rsidRPr="00654B31">
        <w:rPr>
          <w:b/>
          <w:sz w:val="22"/>
          <w:lang w:eastAsia="da-DK"/>
        </w:rPr>
        <w:t>Bestyrelsesformand</w:t>
      </w:r>
      <w:r w:rsidR="00654B31">
        <w:rPr>
          <w:b/>
          <w:sz w:val="22"/>
          <w:lang w:eastAsia="da-DK"/>
        </w:rPr>
        <w:t>:</w:t>
      </w:r>
      <w:r>
        <w:rPr>
          <w:b/>
          <w:sz w:val="22"/>
          <w:lang w:eastAsia="da-DK"/>
        </w:rPr>
        <w:tab/>
      </w:r>
      <w:r>
        <w:rPr>
          <w:b/>
          <w:sz w:val="22"/>
          <w:lang w:eastAsia="da-DK"/>
        </w:rPr>
        <w:tab/>
        <w:t>______________________________________</w:t>
      </w:r>
    </w:p>
    <w:p w:rsidR="00654B31" w:rsidRDefault="00654B31" w:rsidP="00B53488">
      <w:pPr>
        <w:rPr>
          <w:b/>
          <w:sz w:val="22"/>
          <w:lang w:eastAsia="da-DK"/>
        </w:rPr>
      </w:pPr>
    </w:p>
    <w:p w:rsidR="00654B31" w:rsidRPr="00654B31" w:rsidRDefault="00247708" w:rsidP="00B53488">
      <w:pPr>
        <w:rPr>
          <w:b/>
          <w:sz w:val="22"/>
          <w:lang w:eastAsia="da-DK"/>
        </w:rPr>
      </w:pPr>
      <w:r>
        <w:rPr>
          <w:b/>
          <w:sz w:val="22"/>
          <w:lang w:eastAsia="da-DK"/>
        </w:rPr>
        <w:br/>
      </w:r>
      <w:r w:rsidR="00654B31">
        <w:rPr>
          <w:b/>
          <w:sz w:val="22"/>
          <w:lang w:eastAsia="da-DK"/>
        </w:rPr>
        <w:t>Leder af dagtilbuddet:</w:t>
      </w:r>
      <w:r>
        <w:rPr>
          <w:b/>
          <w:sz w:val="22"/>
          <w:lang w:eastAsia="da-DK"/>
        </w:rPr>
        <w:tab/>
      </w:r>
      <w:r>
        <w:rPr>
          <w:b/>
          <w:sz w:val="22"/>
          <w:lang w:eastAsia="da-DK"/>
        </w:rPr>
        <w:tab/>
        <w:t>______________________________________</w:t>
      </w:r>
    </w:p>
    <w:p w:rsidR="0037283F" w:rsidRDefault="00E65D0E" w:rsidP="00B53488">
      <w:pPr>
        <w:rPr>
          <w:lang w:eastAsia="da-DK"/>
        </w:rPr>
      </w:pPr>
      <w:r>
        <w:rPr>
          <w:noProof/>
          <w:lang w:eastAsia="da-DK"/>
        </w:rPr>
        <w:drawing>
          <wp:anchor distT="0" distB="0" distL="114300" distR="114300" simplePos="0" relativeHeight="251659264" behindDoc="1" locked="0" layoutInCell="1" allowOverlap="1" wp14:anchorId="61246CA5" wp14:editId="4D68E13D">
            <wp:simplePos x="0" y="0"/>
            <wp:positionH relativeFrom="page">
              <wp:align>right</wp:align>
            </wp:positionH>
            <wp:positionV relativeFrom="page">
              <wp:posOffset>3277913</wp:posOffset>
            </wp:positionV>
            <wp:extent cx="3988205" cy="6936828"/>
            <wp:effectExtent l="0" t="0" r="0" b="0"/>
            <wp:wrapNone/>
            <wp:docPr id="62" name="Billede 62" descr="NAK B+ÿG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AK B+ÿG A4"/>
                    <pic:cNvPicPr>
                      <a:picLocks noChangeAspect="1" noChangeArrowheads="1"/>
                    </pic:cNvPicPr>
                  </pic:nvPicPr>
                  <pic:blipFill>
                    <a:blip r:embed="rId10" cstate="print">
                      <a:extLst>
                        <a:ext uri="{28A0092B-C50C-407E-A947-70E740481C1C}">
                          <a14:useLocalDpi xmlns:a14="http://schemas.microsoft.com/office/drawing/2010/main" val="0"/>
                        </a:ext>
                      </a:extLst>
                    </a:blip>
                    <a:srcRect r="52805"/>
                    <a:stretch>
                      <a:fillRect/>
                    </a:stretch>
                  </pic:blipFill>
                  <pic:spPr bwMode="auto">
                    <a:xfrm rot="10800000" flipH="1">
                      <a:off x="0" y="0"/>
                      <a:ext cx="3988205" cy="69368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37283F" w:rsidRDefault="0037283F" w:rsidP="00B53488">
      <w:pPr>
        <w:rPr>
          <w:lang w:eastAsia="da-DK"/>
        </w:rPr>
      </w:pPr>
    </w:p>
    <w:p w:rsidR="0052157B" w:rsidRPr="0052157B" w:rsidRDefault="0052157B" w:rsidP="0052157B">
      <w:pPr>
        <w:sectPr w:rsidR="0052157B" w:rsidRPr="0052157B" w:rsidSect="0060033F">
          <w:footerReference w:type="default" r:id="rId11"/>
          <w:headerReference w:type="first" r:id="rId12"/>
          <w:footerReference w:type="first" r:id="rId13"/>
          <w:pgSz w:w="11906" w:h="16838" w:code="9"/>
          <w:pgMar w:top="720" w:right="720" w:bottom="720" w:left="720" w:header="284" w:footer="283" w:gutter="0"/>
          <w:cols w:space="227"/>
          <w:titlePg/>
          <w:docGrid w:linePitch="360"/>
        </w:sectPr>
      </w:pPr>
    </w:p>
    <w:p w:rsidR="00046511" w:rsidRDefault="00046511">
      <w:pPr>
        <w:spacing w:after="200" w:line="276" w:lineRule="auto"/>
      </w:pPr>
      <w:bookmarkStart w:id="35" w:name="bmkStart"/>
      <w:bookmarkEnd w:id="35"/>
    </w:p>
    <w:tbl>
      <w:tblPr>
        <w:tblStyle w:val="Tabel-Gitter"/>
        <w:tblpPr w:vertAnchor="page" w:horzAnchor="page" w:tblpX="852" w:tblpY="1190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agsidetekst og afsender"/>
        <w:tblDescription w:val="Bagsidetekst og afsender"/>
      </w:tblPr>
      <w:tblGrid>
        <w:gridCol w:w="4990"/>
        <w:gridCol w:w="227"/>
        <w:gridCol w:w="4989"/>
      </w:tblGrid>
      <w:tr w:rsidR="00BC6097" w:rsidTr="003A77B7">
        <w:trPr>
          <w:trHeight w:hRule="exact" w:val="3062"/>
          <w:tblHeader/>
        </w:trPr>
        <w:tc>
          <w:tcPr>
            <w:tcW w:w="4990" w:type="dxa"/>
          </w:tcPr>
          <w:p w:rsidR="00BC6097" w:rsidRDefault="00BC6097" w:rsidP="00BC6097">
            <w:pPr>
              <w:pStyle w:val="Bagsideoverskrift"/>
              <w:framePr w:wrap="auto" w:vAnchor="margin" w:hAnchor="text" w:xAlign="left" w:yAlign="inline"/>
              <w:suppressOverlap w:val="0"/>
            </w:pPr>
          </w:p>
          <w:p w:rsidR="00BC6097" w:rsidRDefault="00BC6097" w:rsidP="00BC6097">
            <w:pPr>
              <w:pStyle w:val="Bagsidebrdtekst"/>
            </w:pPr>
          </w:p>
        </w:tc>
        <w:tc>
          <w:tcPr>
            <w:tcW w:w="227" w:type="dxa"/>
          </w:tcPr>
          <w:p w:rsidR="00BC6097" w:rsidRDefault="00BC6097" w:rsidP="00BC6097"/>
        </w:tc>
        <w:tc>
          <w:tcPr>
            <w:tcW w:w="4990" w:type="dxa"/>
          </w:tcPr>
          <w:p w:rsidR="00BC6097" w:rsidRDefault="00BC6097" w:rsidP="00BC6097">
            <w:pPr>
              <w:pStyle w:val="Bagsideoverskrift"/>
              <w:framePr w:wrap="auto" w:vAnchor="margin" w:hAnchor="text" w:xAlign="left" w:yAlign="inline"/>
              <w:suppressOverlap w:val="0"/>
            </w:pPr>
          </w:p>
          <w:p w:rsidR="00BC6097" w:rsidRDefault="00BC6097" w:rsidP="00BC6097">
            <w:pPr>
              <w:pStyle w:val="Bagsidebrdtekst"/>
            </w:pPr>
          </w:p>
        </w:tc>
      </w:tr>
      <w:tr w:rsidR="00BC6097" w:rsidTr="001828C0">
        <w:trPr>
          <w:trHeight w:hRule="exact" w:val="1021"/>
        </w:trPr>
        <w:tc>
          <w:tcPr>
            <w:tcW w:w="4990" w:type="dxa"/>
            <w:vAlign w:val="bottom"/>
          </w:tcPr>
          <w:p w:rsidR="00F1240D" w:rsidRDefault="00F1240D" w:rsidP="00906030">
            <w:pPr>
              <w:pStyle w:val="Bagsidebrdtekst"/>
            </w:pPr>
            <w:r>
              <w:lastRenderedPageBreak/>
              <w:t>Assens Rådhus</w:t>
            </w:r>
          </w:p>
          <w:p w:rsidR="00F1240D" w:rsidRDefault="00F1240D" w:rsidP="00906030">
            <w:pPr>
              <w:pStyle w:val="Bagsidebrdtekst"/>
            </w:pPr>
            <w:r>
              <w:t>Rådhus Allé 5</w:t>
            </w:r>
          </w:p>
          <w:p w:rsidR="001828C0" w:rsidRDefault="00F1240D" w:rsidP="00906030">
            <w:pPr>
              <w:pStyle w:val="Bagsidebrdtekst"/>
            </w:pPr>
            <w:r>
              <w:t>5610 Assens</w:t>
            </w:r>
          </w:p>
        </w:tc>
        <w:tc>
          <w:tcPr>
            <w:tcW w:w="227" w:type="dxa"/>
          </w:tcPr>
          <w:p w:rsidR="00BC6097" w:rsidRDefault="00BC6097" w:rsidP="00BC6097"/>
        </w:tc>
        <w:tc>
          <w:tcPr>
            <w:tcW w:w="4990" w:type="dxa"/>
          </w:tcPr>
          <w:p w:rsidR="00BC6097" w:rsidRDefault="00BC6097" w:rsidP="00BC6097"/>
        </w:tc>
      </w:tr>
    </w:tbl>
    <w:p w:rsidR="00DE3C2C" w:rsidRDefault="00DE3C2C" w:rsidP="00E65D0E"/>
    <w:sectPr w:rsidR="00DE3C2C" w:rsidSect="005F7AA0">
      <w:type w:val="continuous"/>
      <w:pgSz w:w="11906" w:h="16838"/>
      <w:pgMar w:top="851" w:right="851" w:bottom="851" w:left="1418" w:header="850" w:footer="737"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DF" w:rsidRDefault="00F15CDF" w:rsidP="007A1864">
      <w:pPr>
        <w:spacing w:line="240" w:lineRule="auto"/>
      </w:pPr>
      <w:r>
        <w:separator/>
      </w:r>
    </w:p>
  </w:endnote>
  <w:endnote w:type="continuationSeparator" w:id="0">
    <w:p w:rsidR="00F15CDF" w:rsidRDefault="00F15CDF" w:rsidP="007A1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394918"/>
      <w:docPartObj>
        <w:docPartGallery w:val="Page Numbers (Bottom of Page)"/>
        <w:docPartUnique/>
      </w:docPartObj>
    </w:sdtPr>
    <w:sdtEndPr/>
    <w:sdtContent>
      <w:p w:rsidR="00357046" w:rsidRDefault="00357046">
        <w:pPr>
          <w:pStyle w:val="Sidefod"/>
          <w:jc w:val="right"/>
        </w:pPr>
        <w:r>
          <w:fldChar w:fldCharType="begin"/>
        </w:r>
        <w:r>
          <w:instrText>PAGE   \* MERGEFORMAT</w:instrText>
        </w:r>
        <w:r>
          <w:fldChar w:fldCharType="separate"/>
        </w:r>
        <w:r w:rsidR="00C91AE7">
          <w:rPr>
            <w:noProof/>
          </w:rPr>
          <w:t>14</w:t>
        </w:r>
        <w:r>
          <w:fldChar w:fldCharType="end"/>
        </w:r>
      </w:p>
    </w:sdtContent>
  </w:sdt>
  <w:p w:rsidR="00357046" w:rsidRDefault="00357046" w:rsidP="00183FC4">
    <w:pPr>
      <w:pStyle w:val="Sidefod"/>
      <w:tabs>
        <w:tab w:val="right" w:pos="924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46" w:rsidRDefault="00357046">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ptab w:relativeTo="margin" w:alignment="right" w:leader="none"/>
    </w:r>
  </w:p>
  <w:p w:rsidR="00357046" w:rsidRDefault="0035704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DF" w:rsidRDefault="00F15CDF" w:rsidP="007A1864">
      <w:pPr>
        <w:spacing w:line="240" w:lineRule="auto"/>
      </w:pPr>
      <w:r>
        <w:separator/>
      </w:r>
    </w:p>
  </w:footnote>
  <w:footnote w:type="continuationSeparator" w:id="0">
    <w:p w:rsidR="00F15CDF" w:rsidRDefault="00F15CDF" w:rsidP="007A18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46" w:rsidRDefault="00357046" w:rsidP="001D2D20">
    <w:pPr>
      <w:pStyle w:val="Afdeling"/>
    </w:pPr>
    <w:r>
      <w:rPr>
        <w:noProof/>
        <w:lang w:eastAsia="da-DK"/>
      </w:rPr>
      <w:drawing>
        <wp:anchor distT="0" distB="0" distL="114300" distR="114300" simplePos="0" relativeHeight="251665408" behindDoc="1" locked="0" layoutInCell="1" allowOverlap="1">
          <wp:simplePos x="0" y="0"/>
          <wp:positionH relativeFrom="page">
            <wp:posOffset>5233035</wp:posOffset>
          </wp:positionH>
          <wp:positionV relativeFrom="page">
            <wp:posOffset>9287510</wp:posOffset>
          </wp:positionV>
          <wp:extent cx="1786890" cy="643890"/>
          <wp:effectExtent l="0" t="0" r="3810" b="3810"/>
          <wp:wrapNone/>
          <wp:docPr id="5" name="Billede 5"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890" cy="643890"/>
                  </a:xfrm>
                  <a:prstGeom prst="rect">
                    <a:avLst/>
                  </a:prstGeom>
                </pic:spPr>
              </pic:pic>
            </a:graphicData>
          </a:graphic>
        </wp:anchor>
      </w:drawing>
    </w:r>
    <w:r>
      <w:t>Assens Rådhus</w:t>
    </w:r>
    <w:r>
      <w:rPr>
        <w:noProof/>
        <w:lang w:eastAsia="da-DK"/>
      </w:rPr>
      <w:drawing>
        <wp:anchor distT="0" distB="0" distL="114300" distR="114300" simplePos="0" relativeHeight="251664384" behindDoc="0" locked="0" layoutInCell="1" allowOverlap="1" wp14:anchorId="4CB416D5" wp14:editId="33DCD115">
          <wp:simplePos x="0" y="0"/>
          <wp:positionH relativeFrom="page">
            <wp:posOffset>0</wp:posOffset>
          </wp:positionH>
          <wp:positionV relativeFrom="page">
            <wp:posOffset>414020</wp:posOffset>
          </wp:positionV>
          <wp:extent cx="4593600" cy="6318000"/>
          <wp:effectExtent l="0" t="0" r="0" b="6985"/>
          <wp:wrapNone/>
          <wp:docPr id="7" name="Billede 7" descr="NAK B+ÿG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AK B+ÿG A4"/>
                  <pic:cNvPicPr>
                    <a:picLocks noChangeAspect="1" noChangeArrowheads="1"/>
                  </pic:cNvPicPr>
                </pic:nvPicPr>
                <pic:blipFill>
                  <a:blip r:embed="rId2">
                    <a:extLst>
                      <a:ext uri="{28A0092B-C50C-407E-A947-70E740481C1C}">
                        <a14:useLocalDpi xmlns:a14="http://schemas.microsoft.com/office/drawing/2010/main" val="0"/>
                      </a:ext>
                    </a:extLst>
                  </a:blip>
                  <a:srcRect l="40327"/>
                  <a:stretch>
                    <a:fillRect/>
                  </a:stretch>
                </pic:blipFill>
                <pic:spPr bwMode="auto">
                  <a:xfrm>
                    <a:off x="0" y="0"/>
                    <a:ext cx="4593600" cy="631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1B463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9728FF"/>
    <w:multiLevelType w:val="hybridMultilevel"/>
    <w:tmpl w:val="51E677F0"/>
    <w:lvl w:ilvl="0" w:tplc="25F44A36">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682DA4"/>
    <w:multiLevelType w:val="hybridMultilevel"/>
    <w:tmpl w:val="9D9A8E38"/>
    <w:lvl w:ilvl="0" w:tplc="61DC9FC6">
      <w:start w:val="1"/>
      <w:numFmt w:val="bullet"/>
      <w:pStyle w:val="Punk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E02C23"/>
    <w:multiLevelType w:val="hybridMultilevel"/>
    <w:tmpl w:val="6F823E8A"/>
    <w:lvl w:ilvl="0" w:tplc="A90847C2">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276E03"/>
    <w:multiLevelType w:val="hybridMultilevel"/>
    <w:tmpl w:val="A0C64514"/>
    <w:lvl w:ilvl="0" w:tplc="8BBC18B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5711137"/>
    <w:multiLevelType w:val="hybridMultilevel"/>
    <w:tmpl w:val="1A582AC4"/>
    <w:lvl w:ilvl="0" w:tplc="8D4ACC1E">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DB434A"/>
    <w:multiLevelType w:val="hybridMultilevel"/>
    <w:tmpl w:val="D3E23312"/>
    <w:lvl w:ilvl="0" w:tplc="58FAE32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89039F"/>
    <w:multiLevelType w:val="hybridMultilevel"/>
    <w:tmpl w:val="E4A8B302"/>
    <w:lvl w:ilvl="0" w:tplc="146A9774">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815EE7"/>
    <w:multiLevelType w:val="hybridMultilevel"/>
    <w:tmpl w:val="260AAA5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9C7487"/>
    <w:multiLevelType w:val="multilevel"/>
    <w:tmpl w:val="0406001F"/>
    <w:lvl w:ilvl="0">
      <w:start w:val="1"/>
      <w:numFmt w:val="decimal"/>
      <w:pStyle w:val="Talliste"/>
      <w:lvlText w:val="%1."/>
      <w:lvlJc w:val="left"/>
      <w:pPr>
        <w:ind w:left="360" w:hanging="360"/>
      </w:pPr>
      <w:rPr>
        <w:rFonts w:ascii="Georgia" w:hAnsi="Georgia"/>
        <w:sz w:val="18"/>
      </w:rPr>
    </w:lvl>
    <w:lvl w:ilvl="1">
      <w:start w:val="1"/>
      <w:numFmt w:val="decimal"/>
      <w:lvlText w:val="%1.%2."/>
      <w:lvlJc w:val="left"/>
      <w:pPr>
        <w:ind w:left="792" w:hanging="432"/>
      </w:pPr>
      <w:rPr>
        <w:rFonts w:ascii="Georgia" w:hAnsi="Georgia"/>
        <w:sz w:val="18"/>
      </w:rPr>
    </w:lvl>
    <w:lvl w:ilvl="2">
      <w:start w:val="1"/>
      <w:numFmt w:val="decimal"/>
      <w:lvlText w:val="%1.%2.%3."/>
      <w:lvlJc w:val="left"/>
      <w:pPr>
        <w:ind w:left="1224" w:hanging="504"/>
      </w:pPr>
      <w:rPr>
        <w:rFonts w:ascii="Georgia" w:hAnsi="Georgia"/>
        <w:sz w:val="18"/>
      </w:rPr>
    </w:lvl>
    <w:lvl w:ilvl="3">
      <w:start w:val="1"/>
      <w:numFmt w:val="decimal"/>
      <w:lvlText w:val="%1.%2.%3.%4."/>
      <w:lvlJc w:val="left"/>
      <w:pPr>
        <w:ind w:left="1728" w:hanging="648"/>
      </w:pPr>
      <w:rPr>
        <w:rFonts w:ascii="Georgia" w:hAnsi="Georgia"/>
        <w:sz w:val="18"/>
      </w:rPr>
    </w:lvl>
    <w:lvl w:ilvl="4">
      <w:start w:val="1"/>
      <w:numFmt w:val="decimal"/>
      <w:lvlText w:val="%1.%2.%3.%4.%5."/>
      <w:lvlJc w:val="left"/>
      <w:pPr>
        <w:ind w:left="2232" w:hanging="792"/>
      </w:pPr>
      <w:rPr>
        <w:rFonts w:ascii="Georgia" w:hAnsi="Georgia"/>
        <w:sz w:val="18"/>
      </w:rPr>
    </w:lvl>
    <w:lvl w:ilvl="5">
      <w:start w:val="1"/>
      <w:numFmt w:val="decimal"/>
      <w:lvlText w:val="%1.%2.%3.%4.%5.%6."/>
      <w:lvlJc w:val="left"/>
      <w:pPr>
        <w:ind w:left="2736" w:hanging="936"/>
      </w:pPr>
      <w:rPr>
        <w:rFonts w:ascii="Georgia" w:hAnsi="Georgia"/>
        <w:sz w:val="18"/>
      </w:rPr>
    </w:lvl>
    <w:lvl w:ilvl="6">
      <w:start w:val="1"/>
      <w:numFmt w:val="decimal"/>
      <w:lvlText w:val="%1.%2.%3.%4.%5.%6.%7."/>
      <w:lvlJc w:val="left"/>
      <w:pPr>
        <w:ind w:left="3240" w:hanging="1080"/>
      </w:pPr>
      <w:rPr>
        <w:rFonts w:ascii="Georgia" w:hAnsi="Georgia"/>
        <w:sz w:val="18"/>
      </w:rPr>
    </w:lvl>
    <w:lvl w:ilvl="7">
      <w:start w:val="1"/>
      <w:numFmt w:val="decimal"/>
      <w:lvlText w:val="%1.%2.%3.%4.%5.%6.%7.%8."/>
      <w:lvlJc w:val="left"/>
      <w:pPr>
        <w:ind w:left="3744" w:hanging="1224"/>
      </w:pPr>
      <w:rPr>
        <w:rFonts w:ascii="Georgia" w:hAnsi="Georgia"/>
        <w:sz w:val="18"/>
      </w:rPr>
    </w:lvl>
    <w:lvl w:ilvl="8">
      <w:start w:val="1"/>
      <w:numFmt w:val="decimal"/>
      <w:lvlText w:val="%1.%2.%3.%4.%5.%6.%7.%8.%9."/>
      <w:lvlJc w:val="left"/>
      <w:pPr>
        <w:ind w:left="4320" w:hanging="1440"/>
      </w:pPr>
      <w:rPr>
        <w:rFonts w:ascii="Georgia" w:hAnsi="Georgia"/>
        <w:sz w:val="18"/>
      </w:rPr>
    </w:lvl>
  </w:abstractNum>
  <w:abstractNum w:abstractNumId="10" w15:restartNumberingAfterBreak="0">
    <w:nsid w:val="4341585F"/>
    <w:multiLevelType w:val="hybridMultilevel"/>
    <w:tmpl w:val="F19C865C"/>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1" w15:restartNumberingAfterBreak="0">
    <w:nsid w:val="464218B3"/>
    <w:multiLevelType w:val="hybridMultilevel"/>
    <w:tmpl w:val="B3E62858"/>
    <w:lvl w:ilvl="0" w:tplc="9FF051C0">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F92D82"/>
    <w:multiLevelType w:val="hybridMultilevel"/>
    <w:tmpl w:val="2168F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D137BAB"/>
    <w:multiLevelType w:val="hybridMultilevel"/>
    <w:tmpl w:val="1FD492FA"/>
    <w:lvl w:ilvl="0" w:tplc="74901DA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B52360"/>
    <w:multiLevelType w:val="hybridMultilevel"/>
    <w:tmpl w:val="BED6A364"/>
    <w:lvl w:ilvl="0" w:tplc="766A35FE">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92B5933"/>
    <w:multiLevelType w:val="hybridMultilevel"/>
    <w:tmpl w:val="F0C662E0"/>
    <w:lvl w:ilvl="0" w:tplc="00D41974">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6E201C1"/>
    <w:multiLevelType w:val="hybridMultilevel"/>
    <w:tmpl w:val="A6E2C8DC"/>
    <w:lvl w:ilvl="0" w:tplc="68C27534">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6"/>
  </w:num>
  <w:num w:numId="6">
    <w:abstractNumId w:val="13"/>
  </w:num>
  <w:num w:numId="7">
    <w:abstractNumId w:val="15"/>
  </w:num>
  <w:num w:numId="8">
    <w:abstractNumId w:val="8"/>
  </w:num>
  <w:num w:numId="9">
    <w:abstractNumId w:val="7"/>
  </w:num>
  <w:num w:numId="10">
    <w:abstractNumId w:val="14"/>
  </w:num>
  <w:num w:numId="11">
    <w:abstractNumId w:val="3"/>
  </w:num>
  <w:num w:numId="12">
    <w:abstractNumId w:val="16"/>
  </w:num>
  <w:num w:numId="13">
    <w:abstractNumId w:val="1"/>
  </w:num>
  <w:num w:numId="14">
    <w:abstractNumId w:val="4"/>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0D"/>
    <w:rsid w:val="00005D1A"/>
    <w:rsid w:val="00006E6A"/>
    <w:rsid w:val="00007524"/>
    <w:rsid w:val="00017CCA"/>
    <w:rsid w:val="00022F5E"/>
    <w:rsid w:val="00024CC1"/>
    <w:rsid w:val="00041CF8"/>
    <w:rsid w:val="000445A4"/>
    <w:rsid w:val="00046511"/>
    <w:rsid w:val="00063FFB"/>
    <w:rsid w:val="000929BC"/>
    <w:rsid w:val="000B70C0"/>
    <w:rsid w:val="000D6868"/>
    <w:rsid w:val="00112BE5"/>
    <w:rsid w:val="00115DCF"/>
    <w:rsid w:val="0012353A"/>
    <w:rsid w:val="00131EA2"/>
    <w:rsid w:val="00136DDB"/>
    <w:rsid w:val="001437FC"/>
    <w:rsid w:val="00160747"/>
    <w:rsid w:val="00176C00"/>
    <w:rsid w:val="001822BE"/>
    <w:rsid w:val="001828C0"/>
    <w:rsid w:val="00182A8D"/>
    <w:rsid w:val="00183FC4"/>
    <w:rsid w:val="00187BAE"/>
    <w:rsid w:val="00194AB7"/>
    <w:rsid w:val="001A1B57"/>
    <w:rsid w:val="001D2D20"/>
    <w:rsid w:val="001E42EF"/>
    <w:rsid w:val="00206318"/>
    <w:rsid w:val="00221D59"/>
    <w:rsid w:val="002304EA"/>
    <w:rsid w:val="00247708"/>
    <w:rsid w:val="00262A24"/>
    <w:rsid w:val="00281EBC"/>
    <w:rsid w:val="00284B1A"/>
    <w:rsid w:val="002A2771"/>
    <w:rsid w:val="002C57EB"/>
    <w:rsid w:val="002D370D"/>
    <w:rsid w:val="002D7E6C"/>
    <w:rsid w:val="002F1CAE"/>
    <w:rsid w:val="003007ED"/>
    <w:rsid w:val="003103DF"/>
    <w:rsid w:val="00312C74"/>
    <w:rsid w:val="00314BC2"/>
    <w:rsid w:val="00315638"/>
    <w:rsid w:val="00357046"/>
    <w:rsid w:val="0037283F"/>
    <w:rsid w:val="00372F17"/>
    <w:rsid w:val="00386F21"/>
    <w:rsid w:val="00393B8B"/>
    <w:rsid w:val="00393E4A"/>
    <w:rsid w:val="00396BFD"/>
    <w:rsid w:val="003A77B7"/>
    <w:rsid w:val="003C418E"/>
    <w:rsid w:val="003D07D6"/>
    <w:rsid w:val="003E3E0B"/>
    <w:rsid w:val="003E76AF"/>
    <w:rsid w:val="003F7493"/>
    <w:rsid w:val="00400D19"/>
    <w:rsid w:val="00404584"/>
    <w:rsid w:val="00413D5D"/>
    <w:rsid w:val="00422FF9"/>
    <w:rsid w:val="00484D6F"/>
    <w:rsid w:val="00492397"/>
    <w:rsid w:val="004C27A8"/>
    <w:rsid w:val="004C66CC"/>
    <w:rsid w:val="004E0C03"/>
    <w:rsid w:val="00507C7D"/>
    <w:rsid w:val="00513218"/>
    <w:rsid w:val="0052157B"/>
    <w:rsid w:val="00524959"/>
    <w:rsid w:val="00526E17"/>
    <w:rsid w:val="00527CB3"/>
    <w:rsid w:val="0053357D"/>
    <w:rsid w:val="0054735D"/>
    <w:rsid w:val="00554CBB"/>
    <w:rsid w:val="005641F8"/>
    <w:rsid w:val="00573B47"/>
    <w:rsid w:val="00584CA2"/>
    <w:rsid w:val="005A3053"/>
    <w:rsid w:val="005A73C6"/>
    <w:rsid w:val="005D187E"/>
    <w:rsid w:val="005E52DF"/>
    <w:rsid w:val="005F2E4F"/>
    <w:rsid w:val="005F3132"/>
    <w:rsid w:val="005F7AA0"/>
    <w:rsid w:val="0060033F"/>
    <w:rsid w:val="006015A4"/>
    <w:rsid w:val="00623967"/>
    <w:rsid w:val="0063766B"/>
    <w:rsid w:val="00654B31"/>
    <w:rsid w:val="00662F72"/>
    <w:rsid w:val="0067246E"/>
    <w:rsid w:val="00672D61"/>
    <w:rsid w:val="00676B18"/>
    <w:rsid w:val="00690B31"/>
    <w:rsid w:val="00691C87"/>
    <w:rsid w:val="006A33CF"/>
    <w:rsid w:val="006A4EDB"/>
    <w:rsid w:val="006B4DA6"/>
    <w:rsid w:val="006C4290"/>
    <w:rsid w:val="006C49CF"/>
    <w:rsid w:val="006C5D1D"/>
    <w:rsid w:val="006E2ED0"/>
    <w:rsid w:val="006F1741"/>
    <w:rsid w:val="006F7732"/>
    <w:rsid w:val="007023DD"/>
    <w:rsid w:val="00703526"/>
    <w:rsid w:val="00706CBE"/>
    <w:rsid w:val="00710F5E"/>
    <w:rsid w:val="00713F0A"/>
    <w:rsid w:val="00745CC3"/>
    <w:rsid w:val="00747AF5"/>
    <w:rsid w:val="0076376E"/>
    <w:rsid w:val="00785272"/>
    <w:rsid w:val="007A1864"/>
    <w:rsid w:val="007C3E34"/>
    <w:rsid w:val="007C71BE"/>
    <w:rsid w:val="007E2154"/>
    <w:rsid w:val="007F2F78"/>
    <w:rsid w:val="0084391C"/>
    <w:rsid w:val="00850BBE"/>
    <w:rsid w:val="00851907"/>
    <w:rsid w:val="00881FB0"/>
    <w:rsid w:val="0089414E"/>
    <w:rsid w:val="008C28B1"/>
    <w:rsid w:val="008D4CF8"/>
    <w:rsid w:val="008D6388"/>
    <w:rsid w:val="008D7DC2"/>
    <w:rsid w:val="008E2BD0"/>
    <w:rsid w:val="009033EC"/>
    <w:rsid w:val="009058E0"/>
    <w:rsid w:val="00906030"/>
    <w:rsid w:val="00906B30"/>
    <w:rsid w:val="00927039"/>
    <w:rsid w:val="00943100"/>
    <w:rsid w:val="0095069E"/>
    <w:rsid w:val="00977D98"/>
    <w:rsid w:val="009B26E6"/>
    <w:rsid w:val="009B49FC"/>
    <w:rsid w:val="009F2CC6"/>
    <w:rsid w:val="00A30F45"/>
    <w:rsid w:val="00A3714B"/>
    <w:rsid w:val="00A43AAE"/>
    <w:rsid w:val="00A63AD8"/>
    <w:rsid w:val="00AE5C84"/>
    <w:rsid w:val="00B00EC1"/>
    <w:rsid w:val="00B02A99"/>
    <w:rsid w:val="00B147FA"/>
    <w:rsid w:val="00B301F1"/>
    <w:rsid w:val="00B51095"/>
    <w:rsid w:val="00B51EB3"/>
    <w:rsid w:val="00B53488"/>
    <w:rsid w:val="00B650B9"/>
    <w:rsid w:val="00B730B4"/>
    <w:rsid w:val="00B758CE"/>
    <w:rsid w:val="00B85903"/>
    <w:rsid w:val="00B9048D"/>
    <w:rsid w:val="00B95E8B"/>
    <w:rsid w:val="00BA7A95"/>
    <w:rsid w:val="00BB05B4"/>
    <w:rsid w:val="00BC6097"/>
    <w:rsid w:val="00BF7E06"/>
    <w:rsid w:val="00C21E6F"/>
    <w:rsid w:val="00C245C0"/>
    <w:rsid w:val="00C3239D"/>
    <w:rsid w:val="00C34D44"/>
    <w:rsid w:val="00C60936"/>
    <w:rsid w:val="00C76F5C"/>
    <w:rsid w:val="00C8164D"/>
    <w:rsid w:val="00C91AE7"/>
    <w:rsid w:val="00CA2763"/>
    <w:rsid w:val="00CB2D20"/>
    <w:rsid w:val="00CD6053"/>
    <w:rsid w:val="00CF175C"/>
    <w:rsid w:val="00CF6CB7"/>
    <w:rsid w:val="00D02A74"/>
    <w:rsid w:val="00D06B9A"/>
    <w:rsid w:val="00D13F93"/>
    <w:rsid w:val="00D40A14"/>
    <w:rsid w:val="00D45084"/>
    <w:rsid w:val="00D5627B"/>
    <w:rsid w:val="00D5696F"/>
    <w:rsid w:val="00D6260A"/>
    <w:rsid w:val="00D66961"/>
    <w:rsid w:val="00D85005"/>
    <w:rsid w:val="00DB03BA"/>
    <w:rsid w:val="00DB1AE4"/>
    <w:rsid w:val="00DB2FA7"/>
    <w:rsid w:val="00DC0FC6"/>
    <w:rsid w:val="00DC2FED"/>
    <w:rsid w:val="00DE085F"/>
    <w:rsid w:val="00DE3C2C"/>
    <w:rsid w:val="00E03F35"/>
    <w:rsid w:val="00E247F7"/>
    <w:rsid w:val="00E24C8D"/>
    <w:rsid w:val="00E36020"/>
    <w:rsid w:val="00E40622"/>
    <w:rsid w:val="00E54766"/>
    <w:rsid w:val="00E64AC3"/>
    <w:rsid w:val="00E65D0E"/>
    <w:rsid w:val="00E774EA"/>
    <w:rsid w:val="00EA7DE9"/>
    <w:rsid w:val="00EE497D"/>
    <w:rsid w:val="00EE7D17"/>
    <w:rsid w:val="00EF29EE"/>
    <w:rsid w:val="00F004E4"/>
    <w:rsid w:val="00F05D18"/>
    <w:rsid w:val="00F1240D"/>
    <w:rsid w:val="00F15CDF"/>
    <w:rsid w:val="00F540EC"/>
    <w:rsid w:val="00F7194D"/>
    <w:rsid w:val="00F83F70"/>
    <w:rsid w:val="00F955B8"/>
    <w:rsid w:val="00FC1A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C581C-6048-4172-9031-B91CC977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8B1"/>
    <w:pPr>
      <w:spacing w:after="0" w:line="260" w:lineRule="atLeast"/>
    </w:pPr>
    <w:rPr>
      <w:rFonts w:ascii="Georgia" w:hAnsi="Georgia"/>
      <w:sz w:val="18"/>
    </w:rPr>
  </w:style>
  <w:style w:type="paragraph" w:styleId="Overskrift1">
    <w:name w:val="heading 1"/>
    <w:basedOn w:val="Normal"/>
    <w:next w:val="Normal"/>
    <w:link w:val="Overskrift1Tegn"/>
    <w:uiPriority w:val="9"/>
    <w:qFormat/>
    <w:rsid w:val="00D02A74"/>
    <w:pPr>
      <w:keepNext/>
      <w:keepLines/>
      <w:spacing w:before="240" w:after="600" w:line="920" w:lineRule="atLeast"/>
      <w:outlineLvl w:val="0"/>
    </w:pPr>
    <w:rPr>
      <w:rFonts w:eastAsiaTheme="majorEastAsia" w:cstheme="majorBidi"/>
      <w:bCs/>
      <w:sz w:val="72"/>
      <w:szCs w:val="28"/>
    </w:rPr>
  </w:style>
  <w:style w:type="paragraph" w:styleId="Overskrift2">
    <w:name w:val="heading 2"/>
    <w:basedOn w:val="Normal"/>
    <w:next w:val="Normal"/>
    <w:link w:val="Overskrift2Tegn"/>
    <w:uiPriority w:val="9"/>
    <w:unhideWhenUsed/>
    <w:qFormat/>
    <w:rsid w:val="008C28B1"/>
    <w:pPr>
      <w:spacing w:after="240"/>
      <w:outlineLvl w:val="1"/>
    </w:pPr>
    <w:rPr>
      <w:b/>
    </w:rPr>
  </w:style>
  <w:style w:type="paragraph" w:styleId="Overskrift3">
    <w:name w:val="heading 3"/>
    <w:basedOn w:val="Normal"/>
    <w:next w:val="Normal"/>
    <w:link w:val="Overskrift3Tegn"/>
    <w:uiPriority w:val="9"/>
    <w:unhideWhenUsed/>
    <w:rsid w:val="00D02A74"/>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rsid w:val="00F719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1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02A74"/>
    <w:rPr>
      <w:rFonts w:ascii="Georgia" w:eastAsiaTheme="majorEastAsia" w:hAnsi="Georgia" w:cstheme="majorBidi"/>
      <w:bCs/>
      <w:sz w:val="72"/>
      <w:szCs w:val="28"/>
    </w:rPr>
  </w:style>
  <w:style w:type="character" w:customStyle="1" w:styleId="Overskrift2Tegn">
    <w:name w:val="Overskrift 2 Tegn"/>
    <w:basedOn w:val="Standardskrifttypeiafsnit"/>
    <w:link w:val="Overskrift2"/>
    <w:uiPriority w:val="9"/>
    <w:rsid w:val="008C28B1"/>
    <w:rPr>
      <w:rFonts w:ascii="Georgia" w:hAnsi="Georgia"/>
      <w:b/>
      <w:sz w:val="18"/>
    </w:rPr>
  </w:style>
  <w:style w:type="paragraph" w:customStyle="1" w:styleId="Bagsideoverskrift">
    <w:name w:val="Bagsideoverskrift"/>
    <w:basedOn w:val="Normal"/>
    <w:rsid w:val="00BC6097"/>
    <w:pPr>
      <w:framePr w:wrap="around" w:vAnchor="page" w:hAnchor="page" w:x="852" w:y="11908"/>
      <w:suppressOverlap/>
    </w:pPr>
    <w:rPr>
      <w:b/>
    </w:rPr>
  </w:style>
  <w:style w:type="paragraph" w:styleId="Sidehoved">
    <w:name w:val="header"/>
    <w:basedOn w:val="Normal"/>
    <w:link w:val="SidehovedTegn"/>
    <w:uiPriority w:val="99"/>
    <w:unhideWhenUsed/>
    <w:rsid w:val="007A18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A1864"/>
    <w:rPr>
      <w:rFonts w:ascii="Georgia" w:hAnsi="Georgia"/>
      <w:spacing w:val="2"/>
      <w:sz w:val="18"/>
    </w:rPr>
  </w:style>
  <w:style w:type="paragraph" w:styleId="Sidefod">
    <w:name w:val="footer"/>
    <w:basedOn w:val="Normal"/>
    <w:link w:val="SidefodTegn"/>
    <w:uiPriority w:val="99"/>
    <w:unhideWhenUsed/>
    <w:rsid w:val="007A18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7A1864"/>
    <w:rPr>
      <w:rFonts w:ascii="Georgia" w:hAnsi="Georgia"/>
      <w:spacing w:val="2"/>
      <w:sz w:val="18"/>
    </w:rPr>
  </w:style>
  <w:style w:type="paragraph" w:customStyle="1" w:styleId="Bagsidebrdtekst">
    <w:name w:val="Bagsidebrødtekst"/>
    <w:basedOn w:val="Normal"/>
    <w:rsid w:val="00BC6097"/>
  </w:style>
  <w:style w:type="paragraph" w:styleId="Markeringsbobletekst">
    <w:name w:val="Balloon Text"/>
    <w:basedOn w:val="Normal"/>
    <w:link w:val="MarkeringsbobletekstTegn"/>
    <w:uiPriority w:val="99"/>
    <w:semiHidden/>
    <w:unhideWhenUsed/>
    <w:rsid w:val="00400D1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00D19"/>
    <w:rPr>
      <w:rFonts w:ascii="Tahoma" w:hAnsi="Tahoma" w:cs="Tahoma"/>
      <w:spacing w:val="2"/>
      <w:sz w:val="16"/>
      <w:szCs w:val="16"/>
    </w:rPr>
  </w:style>
  <w:style w:type="paragraph" w:customStyle="1" w:styleId="Afdeling">
    <w:name w:val="Afdeling"/>
    <w:basedOn w:val="Normal"/>
    <w:rsid w:val="00851907"/>
    <w:pPr>
      <w:spacing w:line="240" w:lineRule="atLeast"/>
      <w:jc w:val="right"/>
    </w:pPr>
    <w:rPr>
      <w:color w:val="808080" w:themeColor="background1" w:themeShade="80"/>
      <w:sz w:val="24"/>
    </w:rPr>
  </w:style>
  <w:style w:type="paragraph" w:customStyle="1" w:styleId="Forsideoverskrift">
    <w:name w:val="Forsideoverskrift"/>
    <w:basedOn w:val="Normal"/>
    <w:rsid w:val="00006E6A"/>
    <w:pPr>
      <w:framePr w:wrap="around" w:vAnchor="page" w:hAnchor="text" w:y="11965"/>
      <w:spacing w:line="920" w:lineRule="atLeast"/>
      <w:suppressOverlap/>
    </w:pPr>
    <w:rPr>
      <w:sz w:val="72"/>
    </w:rPr>
  </w:style>
  <w:style w:type="character" w:customStyle="1" w:styleId="Overskrift3Tegn">
    <w:name w:val="Overskrift 3 Tegn"/>
    <w:basedOn w:val="Standardskrifttypeiafsnit"/>
    <w:link w:val="Overskrift3"/>
    <w:uiPriority w:val="9"/>
    <w:rsid w:val="00D02A74"/>
    <w:rPr>
      <w:rFonts w:asciiTheme="majorHAnsi" w:eastAsiaTheme="majorEastAsia" w:hAnsiTheme="majorHAnsi" w:cstheme="majorBidi"/>
      <w:b/>
      <w:bCs/>
      <w:color w:val="4F81BD" w:themeColor="accent1"/>
    </w:rPr>
  </w:style>
  <w:style w:type="paragraph" w:customStyle="1" w:styleId="Punktliste">
    <w:name w:val="Punktliste"/>
    <w:basedOn w:val="Normal"/>
    <w:qFormat/>
    <w:rsid w:val="0053357D"/>
    <w:pPr>
      <w:numPr>
        <w:numId w:val="2"/>
      </w:numPr>
      <w:spacing w:after="200"/>
    </w:pPr>
    <w:rPr>
      <w:sz w:val="22"/>
    </w:rPr>
  </w:style>
  <w:style w:type="paragraph" w:customStyle="1" w:styleId="Talliste">
    <w:name w:val="Talliste"/>
    <w:basedOn w:val="Normal"/>
    <w:qFormat/>
    <w:rsid w:val="0053357D"/>
    <w:pPr>
      <w:numPr>
        <w:numId w:val="3"/>
      </w:numPr>
      <w:spacing w:after="200" w:line="240" w:lineRule="atLeast"/>
    </w:pPr>
    <w:rPr>
      <w:sz w:val="22"/>
    </w:rPr>
  </w:style>
  <w:style w:type="paragraph" w:customStyle="1" w:styleId="AssensOverskrift1">
    <w:name w:val="AssensOverskrift_1"/>
    <w:basedOn w:val="Normal"/>
    <w:next w:val="Normal"/>
    <w:link w:val="AssensOverskrift1Tegn"/>
    <w:autoRedefine/>
    <w:qFormat/>
    <w:rsid w:val="002C57EB"/>
    <w:pPr>
      <w:spacing w:line="264" w:lineRule="auto"/>
      <w:outlineLvl w:val="1"/>
    </w:pPr>
    <w:rPr>
      <w:rFonts w:eastAsia="Times New Roman" w:cs="Times New Roman"/>
      <w:b/>
      <w:color w:val="FFFFFF" w:themeColor="background1"/>
      <w:sz w:val="22"/>
      <w:lang w:eastAsia="da-DK"/>
    </w:rPr>
  </w:style>
  <w:style w:type="paragraph" w:styleId="Indholdsfortegnelse1">
    <w:name w:val="toc 1"/>
    <w:basedOn w:val="Normal"/>
    <w:next w:val="Normal"/>
    <w:autoRedefine/>
    <w:uiPriority w:val="39"/>
    <w:rsid w:val="0067246E"/>
    <w:pPr>
      <w:tabs>
        <w:tab w:val="right" w:leader="dot" w:pos="8245"/>
      </w:tabs>
      <w:spacing w:line="480" w:lineRule="auto"/>
      <w:outlineLvl w:val="0"/>
    </w:pPr>
    <w:rPr>
      <w:rFonts w:eastAsia="Times New Roman" w:cs="Times New Roman"/>
      <w:sz w:val="24"/>
      <w:szCs w:val="24"/>
      <w:lang w:eastAsia="da-DK"/>
    </w:rPr>
  </w:style>
  <w:style w:type="paragraph" w:styleId="Indholdsfortegnelse2">
    <w:name w:val="toc 2"/>
    <w:basedOn w:val="Normal"/>
    <w:next w:val="Normal"/>
    <w:autoRedefine/>
    <w:uiPriority w:val="39"/>
    <w:rsid w:val="0067246E"/>
    <w:pPr>
      <w:tabs>
        <w:tab w:val="right" w:leader="dot" w:pos="8245"/>
      </w:tabs>
      <w:spacing w:before="120" w:after="120" w:line="360" w:lineRule="auto"/>
      <w:ind w:left="284"/>
      <w:outlineLvl w:val="1"/>
    </w:pPr>
    <w:rPr>
      <w:rFonts w:eastAsia="Times New Roman" w:cs="Times New Roman"/>
      <w:sz w:val="24"/>
      <w:szCs w:val="24"/>
      <w:lang w:eastAsia="da-DK"/>
    </w:rPr>
  </w:style>
  <w:style w:type="character" w:styleId="Hyperlink">
    <w:name w:val="Hyperlink"/>
    <w:uiPriority w:val="99"/>
    <w:rsid w:val="0067246E"/>
    <w:rPr>
      <w:color w:val="0000FF"/>
      <w:u w:val="single"/>
    </w:rPr>
  </w:style>
  <w:style w:type="paragraph" w:styleId="Brdtekst">
    <w:name w:val="Body Text"/>
    <w:basedOn w:val="Normal"/>
    <w:link w:val="BrdtekstTegn"/>
    <w:rsid w:val="0067246E"/>
    <w:pPr>
      <w:spacing w:line="264" w:lineRule="auto"/>
    </w:pPr>
    <w:rPr>
      <w:rFonts w:eastAsia="Times New Roman" w:cs="Times New Roman"/>
      <w:b/>
      <w:sz w:val="20"/>
      <w:szCs w:val="24"/>
      <w:lang w:eastAsia="da-DK"/>
    </w:rPr>
  </w:style>
  <w:style w:type="character" w:customStyle="1" w:styleId="BrdtekstTegn">
    <w:name w:val="Brødtekst Tegn"/>
    <w:basedOn w:val="Standardskrifttypeiafsnit"/>
    <w:link w:val="Brdtekst"/>
    <w:rsid w:val="0067246E"/>
    <w:rPr>
      <w:rFonts w:ascii="Georgia" w:eastAsia="Times New Roman" w:hAnsi="Georgia" w:cs="Times New Roman"/>
      <w:b/>
      <w:sz w:val="20"/>
      <w:szCs w:val="24"/>
      <w:lang w:eastAsia="da-DK"/>
    </w:rPr>
  </w:style>
  <w:style w:type="paragraph" w:customStyle="1" w:styleId="AssensOverskrift3">
    <w:name w:val="AssensOverskrift_3"/>
    <w:next w:val="Normal"/>
    <w:autoRedefine/>
    <w:qFormat/>
    <w:rsid w:val="00D6260A"/>
    <w:pPr>
      <w:spacing w:after="0" w:line="264" w:lineRule="auto"/>
    </w:pPr>
    <w:rPr>
      <w:rFonts w:ascii="Georgia" w:eastAsia="Times New Roman" w:hAnsi="Georgia" w:cs="Times New Roman"/>
      <w:b/>
      <w:lang w:eastAsia="da-DK"/>
    </w:rPr>
  </w:style>
  <w:style w:type="paragraph" w:customStyle="1" w:styleId="AssensOverskrift2">
    <w:name w:val="AssensOverskrift_2"/>
    <w:basedOn w:val="Brdtekst"/>
    <w:next w:val="Normal"/>
    <w:autoRedefine/>
    <w:qFormat/>
    <w:rsid w:val="00D6260A"/>
    <w:rPr>
      <w:sz w:val="24"/>
    </w:rPr>
  </w:style>
  <w:style w:type="paragraph" w:customStyle="1" w:styleId="Typografi1">
    <w:name w:val="Typografi1"/>
    <w:basedOn w:val="AssensOverskrift1"/>
    <w:link w:val="Typografi1Tegn"/>
    <w:qFormat/>
    <w:rsid w:val="00160747"/>
  </w:style>
  <w:style w:type="paragraph" w:styleId="Listeafsnit">
    <w:name w:val="List Paragraph"/>
    <w:basedOn w:val="Normal"/>
    <w:uiPriority w:val="34"/>
    <w:qFormat/>
    <w:rsid w:val="00AE5C84"/>
    <w:pPr>
      <w:ind w:left="720"/>
      <w:contextualSpacing/>
    </w:pPr>
  </w:style>
  <w:style w:type="character" w:customStyle="1" w:styleId="AssensOverskrift1Tegn">
    <w:name w:val="AssensOverskrift_1 Tegn"/>
    <w:basedOn w:val="Standardskrifttypeiafsnit"/>
    <w:link w:val="AssensOverskrift1"/>
    <w:rsid w:val="002C57EB"/>
    <w:rPr>
      <w:rFonts w:ascii="Georgia" w:eastAsia="Times New Roman" w:hAnsi="Georgia" w:cs="Times New Roman"/>
      <w:b/>
      <w:color w:val="FFFFFF" w:themeColor="background1"/>
      <w:lang w:eastAsia="da-DK"/>
    </w:rPr>
  </w:style>
  <w:style w:type="character" w:customStyle="1" w:styleId="Typografi1Tegn">
    <w:name w:val="Typografi1 Tegn"/>
    <w:basedOn w:val="AssensOverskrift1Tegn"/>
    <w:link w:val="Typografi1"/>
    <w:rsid w:val="00160747"/>
    <w:rPr>
      <w:rFonts w:ascii="Georgia" w:eastAsia="Times New Roman" w:hAnsi="Georgia" w:cs="Times New Roman"/>
      <w:b/>
      <w:color w:val="FFFFFF" w:themeColor="background1"/>
      <w:sz w:val="24"/>
      <w:szCs w:val="24"/>
      <w:lang w:eastAsia="da-DK"/>
    </w:rPr>
  </w:style>
  <w:style w:type="character" w:customStyle="1" w:styleId="Overskrift4Tegn">
    <w:name w:val="Overskrift 4 Tegn"/>
    <w:basedOn w:val="Standardskrifttypeiafsnit"/>
    <w:link w:val="Overskrift4"/>
    <w:uiPriority w:val="9"/>
    <w:semiHidden/>
    <w:rsid w:val="00F7194D"/>
    <w:rPr>
      <w:rFonts w:asciiTheme="majorHAnsi" w:eastAsiaTheme="majorEastAsia" w:hAnsiTheme="majorHAnsi" w:cstheme="majorBidi"/>
      <w:i/>
      <w:iCs/>
      <w:color w:val="365F91" w:themeColor="accent1" w:themeShade="BF"/>
      <w:sz w:val="18"/>
    </w:rPr>
  </w:style>
  <w:style w:type="paragraph" w:styleId="Fodnotetekst">
    <w:name w:val="footnote text"/>
    <w:basedOn w:val="Normal"/>
    <w:link w:val="FodnotetekstTegn"/>
    <w:semiHidden/>
    <w:rsid w:val="00F7194D"/>
    <w:pPr>
      <w:spacing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semiHidden/>
    <w:rsid w:val="00F7194D"/>
    <w:rPr>
      <w:rFonts w:ascii="Times New Roman" w:eastAsia="Times New Roman" w:hAnsi="Times New Roman" w:cs="Times New Roman"/>
      <w:sz w:val="20"/>
      <w:szCs w:val="20"/>
      <w:lang w:eastAsia="da-DK"/>
    </w:rPr>
  </w:style>
  <w:style w:type="paragraph" w:styleId="Almindeligtekst">
    <w:name w:val="Plain Text"/>
    <w:basedOn w:val="Normal"/>
    <w:link w:val="AlmindeligtekstTegn"/>
    <w:uiPriority w:val="99"/>
    <w:semiHidden/>
    <w:unhideWhenUsed/>
    <w:rsid w:val="00024CC1"/>
    <w:pPr>
      <w:spacing w:line="240" w:lineRule="auto"/>
    </w:pPr>
    <w:rPr>
      <w:rFonts w:ascii="Calibri" w:hAnsi="Calibri"/>
      <w:sz w:val="22"/>
      <w:szCs w:val="21"/>
    </w:rPr>
  </w:style>
  <w:style w:type="character" w:customStyle="1" w:styleId="AlmindeligtekstTegn">
    <w:name w:val="Almindelig tekst Tegn"/>
    <w:basedOn w:val="Standardskrifttypeiafsnit"/>
    <w:link w:val="Almindeligtekst"/>
    <w:uiPriority w:val="99"/>
    <w:semiHidden/>
    <w:rsid w:val="00024CC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451745">
      <w:bodyDiv w:val="1"/>
      <w:marLeft w:val="0"/>
      <w:marRight w:val="0"/>
      <w:marTop w:val="0"/>
      <w:marBottom w:val="0"/>
      <w:divBdr>
        <w:top w:val="none" w:sz="0" w:space="0" w:color="auto"/>
        <w:left w:val="none" w:sz="0" w:space="0" w:color="auto"/>
        <w:bottom w:val="none" w:sz="0" w:space="0" w:color="auto"/>
        <w:right w:val="none" w:sz="0" w:space="0" w:color="auto"/>
      </w:divBdr>
    </w:div>
    <w:div w:id="1113134317">
      <w:bodyDiv w:val="1"/>
      <w:marLeft w:val="0"/>
      <w:marRight w:val="0"/>
      <w:marTop w:val="0"/>
      <w:marBottom w:val="0"/>
      <w:divBdr>
        <w:top w:val="none" w:sz="0" w:space="0" w:color="auto"/>
        <w:left w:val="none" w:sz="0" w:space="0" w:color="auto"/>
        <w:bottom w:val="none" w:sz="0" w:space="0" w:color="auto"/>
        <w:right w:val="none" w:sz="0" w:space="0" w:color="auto"/>
      </w:divBdr>
    </w:div>
    <w:div w:id="21068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DS_Dynamictemplate\Skabeloner\Brochure%20A4.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7336-0E2B-4072-8CDD-3D907126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 A4</Template>
  <TotalTime>1</TotalTime>
  <Pages>21</Pages>
  <Words>690</Words>
  <Characters>4689</Characters>
  <Application>Microsoft Office Word</Application>
  <DocSecurity>0</DocSecurity>
  <Lines>691</Lines>
  <Paragraphs>113</Paragraphs>
  <ScaleCrop>false</ScaleCrop>
  <HeadingPairs>
    <vt:vector size="2" baseType="variant">
      <vt:variant>
        <vt:lpstr>Titel</vt:lpstr>
      </vt:variant>
      <vt:variant>
        <vt:i4>1</vt:i4>
      </vt:variant>
    </vt:vector>
  </HeadingPairs>
  <TitlesOfParts>
    <vt:vector size="1" baseType="lpstr">
      <vt:lpstr>Kvalitetsaftale</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Kvalitetsaftale</dc:title>
  <dc:subject/>
  <dc:creator>Betina Roma Søgaard Gram</dc:creator>
  <cp:keywords/>
  <dc:description/>
  <cp:lastModifiedBy>Karin Ladefoged</cp:lastModifiedBy>
  <cp:revision>2</cp:revision>
  <cp:lastPrinted>2021-10-08T06:10:00Z</cp:lastPrinted>
  <dcterms:created xsi:type="dcterms:W3CDTF">2021-10-08T06:11:00Z</dcterms:created>
  <dcterms:modified xsi:type="dcterms:W3CDTF">2021-10-08T06:11:00Z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{2B65CFB1-DF67-4C05-82E1-7EE0B72E6077}</vt:lpwstr>
  </property>
</Properties>
</file>